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0718" w14:textId="24BE4269" w:rsidR="00E44E65" w:rsidRPr="00167520" w:rsidRDefault="00167520">
      <w:pPr>
        <w:rPr>
          <w:rFonts w:asciiTheme="majorHAnsi" w:hAnsiTheme="majorHAnsi" w:cstheme="majorHAnsi"/>
          <w:b/>
          <w:bCs/>
        </w:rPr>
      </w:pPr>
      <w:r w:rsidRPr="00167520">
        <w:rPr>
          <w:rFonts w:asciiTheme="majorHAnsi" w:hAnsiTheme="majorHAnsi" w:cstheme="majorHAnsi"/>
          <w:b/>
          <w:bCs/>
        </w:rPr>
        <w:t xml:space="preserve">PWS </w:t>
      </w:r>
      <w:proofErr w:type="spellStart"/>
      <w:r w:rsidRPr="00167520">
        <w:rPr>
          <w:rFonts w:asciiTheme="majorHAnsi" w:hAnsiTheme="majorHAnsi" w:cstheme="majorHAnsi"/>
          <w:b/>
          <w:bCs/>
        </w:rPr>
        <w:t>Broadbanding</w:t>
      </w:r>
      <w:proofErr w:type="spellEnd"/>
      <w:r w:rsidRPr="00167520">
        <w:rPr>
          <w:rFonts w:asciiTheme="majorHAnsi" w:hAnsiTheme="majorHAnsi" w:cstheme="majorHAnsi"/>
          <w:b/>
          <w:bCs/>
        </w:rPr>
        <w:t xml:space="preserve"> Advance Assessment Point Progression Criteria</w:t>
      </w:r>
      <w:r w:rsidR="004F5FB6">
        <w:rPr>
          <w:rFonts w:asciiTheme="majorHAnsi" w:hAnsiTheme="majorHAnsi" w:cstheme="majorHAnsi"/>
          <w:b/>
          <w:bCs/>
        </w:rPr>
        <w:t xml:space="preserve"> document</w:t>
      </w:r>
    </w:p>
    <w:p w14:paraId="2B0223F2" w14:textId="77777777" w:rsidR="00A46B3E" w:rsidRDefault="00A46B3E">
      <w:pPr>
        <w:rPr>
          <w:rFonts w:asciiTheme="majorHAnsi" w:hAnsiTheme="majorHAnsi" w:cstheme="majorHAnsi"/>
        </w:rPr>
      </w:pPr>
    </w:p>
    <w:p w14:paraId="6FBA59A7" w14:textId="77777777" w:rsidR="000D52CA" w:rsidRDefault="000D52CA" w:rsidP="00506E46">
      <w:pPr>
        <w:rPr>
          <w:rFonts w:asciiTheme="majorHAnsi" w:hAnsiTheme="majorHAnsi" w:cstheme="majorHAnsi"/>
        </w:rPr>
      </w:pPr>
    </w:p>
    <w:p w14:paraId="358F09DE" w14:textId="2EEA6BCC" w:rsidR="00491450" w:rsidRDefault="00491450" w:rsidP="00506E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Competencies can only be listed when:</w:t>
      </w:r>
    </w:p>
    <w:p w14:paraId="7236373D" w14:textId="77777777" w:rsidR="00A55A26" w:rsidRDefault="00A55A26" w:rsidP="00506E46">
      <w:pPr>
        <w:rPr>
          <w:rFonts w:asciiTheme="majorHAnsi" w:hAnsiTheme="majorHAnsi" w:cstheme="majorHAnsi"/>
        </w:rPr>
      </w:pPr>
    </w:p>
    <w:p w14:paraId="01010485" w14:textId="031A92FB" w:rsidR="00491450" w:rsidRDefault="00491450" w:rsidP="007E0C5B">
      <w:pPr>
        <w:pStyle w:val="ListParagraph"/>
        <w:numPr>
          <w:ilvl w:val="0"/>
          <w:numId w:val="2"/>
        </w:numPr>
        <w:spacing w:before="60" w:after="60"/>
        <w:ind w:left="714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course is current and available</w:t>
      </w:r>
      <w:r w:rsidR="000D52CA">
        <w:rPr>
          <w:rFonts w:asciiTheme="majorHAnsi" w:hAnsiTheme="majorHAnsi" w:cstheme="majorHAnsi"/>
        </w:rPr>
        <w:t>;</w:t>
      </w:r>
    </w:p>
    <w:p w14:paraId="160A1EF8" w14:textId="0AF6B782" w:rsidR="000D52CA" w:rsidRDefault="000D52CA" w:rsidP="007E0C5B">
      <w:pPr>
        <w:pStyle w:val="ListParagraph"/>
        <w:numPr>
          <w:ilvl w:val="0"/>
          <w:numId w:val="2"/>
        </w:numPr>
        <w:spacing w:before="60" w:after="60"/>
        <w:ind w:left="714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any </w:t>
      </w:r>
      <w:r w:rsidR="00491450">
        <w:rPr>
          <w:rFonts w:asciiTheme="majorHAnsi" w:hAnsiTheme="majorHAnsi" w:cstheme="majorHAnsi"/>
        </w:rPr>
        <w:t>practical work is defined</w:t>
      </w:r>
      <w:r>
        <w:rPr>
          <w:rFonts w:asciiTheme="majorHAnsi" w:hAnsiTheme="majorHAnsi" w:cstheme="majorHAnsi"/>
        </w:rPr>
        <w:t xml:space="preserve"> through policies and procedures;</w:t>
      </w:r>
      <w:r w:rsidR="004B3EA2">
        <w:rPr>
          <w:rFonts w:asciiTheme="majorHAnsi" w:hAnsiTheme="majorHAnsi" w:cstheme="majorHAnsi"/>
        </w:rPr>
        <w:t xml:space="preserve"> and</w:t>
      </w:r>
    </w:p>
    <w:p w14:paraId="5F5D0CF2" w14:textId="682084F6" w:rsidR="00506E46" w:rsidRDefault="000D52CA" w:rsidP="007E0C5B">
      <w:pPr>
        <w:pStyle w:val="ListParagraph"/>
        <w:numPr>
          <w:ilvl w:val="0"/>
          <w:numId w:val="2"/>
        </w:numPr>
        <w:spacing w:before="60" w:after="60"/>
        <w:ind w:left="714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someone is available to assess/determine that the course, work has been completed to a satisfactory level.</w:t>
      </w:r>
    </w:p>
    <w:p w14:paraId="4ED494C8" w14:textId="77777777" w:rsidR="00506E46" w:rsidRPr="00E44E65" w:rsidRDefault="00506E46" w:rsidP="00506E46">
      <w:pPr>
        <w:rPr>
          <w:rFonts w:asciiTheme="majorHAnsi" w:hAnsiTheme="majorHAnsi" w:cstheme="majorHAnsi"/>
        </w:rPr>
      </w:pPr>
    </w:p>
    <w:p w14:paraId="1BB6BBB0" w14:textId="5BA9D605" w:rsidR="00D1752D" w:rsidRPr="00720281" w:rsidRDefault="00D1752D" w:rsidP="00506E46">
      <w:pPr>
        <w:rPr>
          <w:rFonts w:asciiTheme="majorHAnsi" w:hAnsiTheme="majorHAnsi" w:cstheme="majorHAnsi"/>
          <w:b/>
          <w:bCs/>
        </w:rPr>
      </w:pPr>
      <w:r w:rsidRPr="00720281">
        <w:rPr>
          <w:rFonts w:asciiTheme="majorHAnsi" w:hAnsiTheme="majorHAnsi" w:cstheme="majorHAnsi"/>
          <w:b/>
          <w:bCs/>
        </w:rPr>
        <w:t>Notes:</w:t>
      </w:r>
    </w:p>
    <w:p w14:paraId="730FAFA9" w14:textId="748FBD61" w:rsidR="00D1752D" w:rsidRPr="001D4B32" w:rsidRDefault="00D1752D" w:rsidP="00BD099B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rFonts w:asciiTheme="majorHAnsi" w:hAnsiTheme="majorHAnsi" w:cstheme="majorHAnsi"/>
        </w:rPr>
      </w:pPr>
      <w:r w:rsidRPr="001D4B32">
        <w:rPr>
          <w:rFonts w:asciiTheme="majorHAnsi" w:hAnsiTheme="majorHAnsi" w:cstheme="majorHAnsi"/>
        </w:rPr>
        <w:t xml:space="preserve">Mandatory points indicate the minimum number of points required from each of the management themes.  </w:t>
      </w:r>
    </w:p>
    <w:p w14:paraId="25239038" w14:textId="77777777" w:rsidR="00720281" w:rsidRPr="00720281" w:rsidRDefault="00720281" w:rsidP="00BD099B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rFonts w:asciiTheme="majorHAnsi" w:hAnsiTheme="majorHAnsi" w:cstheme="majorHAnsi"/>
        </w:rPr>
      </w:pPr>
      <w:r w:rsidRPr="001D4B32">
        <w:rPr>
          <w:rFonts w:asciiTheme="majorHAnsi" w:hAnsiTheme="majorHAnsi" w:cstheme="majorHAnsi"/>
        </w:rPr>
        <w:t xml:space="preserve">If the ticks are </w:t>
      </w:r>
      <w:r w:rsidRPr="001D4B32">
        <w:rPr>
          <w:rFonts w:asciiTheme="majorHAnsi" w:hAnsiTheme="majorHAnsi" w:cstheme="majorHAnsi"/>
          <w:highlight w:val="yellow"/>
        </w:rPr>
        <w:t>highlighted</w:t>
      </w:r>
      <w:r w:rsidRPr="001D4B32">
        <w:rPr>
          <w:rFonts w:asciiTheme="majorHAnsi" w:hAnsiTheme="majorHAnsi" w:cstheme="majorHAnsi"/>
        </w:rPr>
        <w:t>, then the</w:t>
      </w:r>
      <w:r>
        <w:rPr>
          <w:rFonts w:asciiTheme="majorHAnsi" w:hAnsiTheme="majorHAnsi" w:cstheme="majorHAnsi"/>
        </w:rPr>
        <w:t>se</w:t>
      </w:r>
      <w:r w:rsidRPr="001D4B3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are </w:t>
      </w:r>
      <w:r w:rsidRPr="001D4B32">
        <w:rPr>
          <w:rFonts w:asciiTheme="majorHAnsi" w:hAnsiTheme="majorHAnsi" w:cstheme="majorHAnsi"/>
        </w:rPr>
        <w:t xml:space="preserve">mandatory </w:t>
      </w:r>
      <w:r>
        <w:rPr>
          <w:rFonts w:asciiTheme="majorHAnsi" w:hAnsiTheme="majorHAnsi" w:cstheme="majorHAnsi"/>
        </w:rPr>
        <w:t>competencies.</w:t>
      </w:r>
    </w:p>
    <w:p w14:paraId="027CBE88" w14:textId="77777777" w:rsidR="00720281" w:rsidRPr="001D4B32" w:rsidRDefault="00720281" w:rsidP="00BD099B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rFonts w:asciiTheme="majorHAnsi" w:hAnsiTheme="majorHAnsi" w:cstheme="majorHAnsi"/>
        </w:rPr>
      </w:pPr>
      <w:r w:rsidRPr="001D4B32">
        <w:rPr>
          <w:rFonts w:asciiTheme="majorHAnsi" w:hAnsiTheme="majorHAnsi" w:cstheme="majorHAnsi"/>
        </w:rPr>
        <w:t>Under field officer and ranger columns ‘</w:t>
      </w:r>
      <w:r w:rsidRPr="00E44E65">
        <w:sym w:font="Wingdings 2" w:char="F050"/>
      </w:r>
      <w:r w:rsidRPr="001D4B32">
        <w:rPr>
          <w:rFonts w:asciiTheme="majorHAnsi" w:hAnsiTheme="majorHAnsi" w:cstheme="majorHAnsi"/>
        </w:rPr>
        <w:t>’indicates the person in that role can claim the points; ‘</w:t>
      </w:r>
      <w:r w:rsidRPr="00E44E65">
        <w:sym w:font="Wingdings 2" w:char="F04F"/>
      </w:r>
      <w:r w:rsidRPr="001D4B32">
        <w:rPr>
          <w:rFonts w:asciiTheme="majorHAnsi" w:hAnsiTheme="majorHAnsi" w:cstheme="majorHAnsi"/>
        </w:rPr>
        <w:t>’ indicates that the points cannot be claimed (the competency is not relevant to the role)</w:t>
      </w:r>
    </w:p>
    <w:p w14:paraId="080108EA" w14:textId="63FE5FAA" w:rsidR="00E52072" w:rsidRPr="00BD099B" w:rsidRDefault="00E52072" w:rsidP="00BD099B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</w:pPr>
      <w:r w:rsidRPr="00BD099B">
        <w:rPr>
          <w:rFonts w:asciiTheme="majorHAnsi" w:hAnsiTheme="majorHAnsi" w:cstheme="majorHAnsi"/>
        </w:rPr>
        <w:t xml:space="preserve">For a B3 ranger to be eligible to progress to B4 they must have accumulated 162 points if fire fit, or 144 points if not fire fit.  </w:t>
      </w:r>
      <w:r w:rsidR="00BD099B">
        <w:t>In addition to the points that must be accumulated to be eligible for promotion a Ranger Band 4 must have a Bachelor Degree in Environmental Management or Parks and Recreation or equivalent.</w:t>
      </w:r>
    </w:p>
    <w:p w14:paraId="496123AE" w14:textId="286A1053" w:rsidR="00E52072" w:rsidRPr="001D4B32" w:rsidRDefault="00E52072" w:rsidP="00BD099B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rFonts w:asciiTheme="majorHAnsi" w:hAnsiTheme="majorHAnsi" w:cstheme="majorHAnsi"/>
        </w:rPr>
      </w:pPr>
      <w:r w:rsidRPr="001D4B32">
        <w:rPr>
          <w:rFonts w:asciiTheme="majorHAnsi" w:hAnsiTheme="majorHAnsi" w:cstheme="majorHAnsi"/>
        </w:rPr>
        <w:t>[There are 122 mandatory points if fire fit and 112 if not fire fit, the other points are made up from achieving other non-mandatory competencies.]</w:t>
      </w:r>
    </w:p>
    <w:p w14:paraId="00BB3197" w14:textId="77777777" w:rsidR="00E52072" w:rsidRPr="001D4B32" w:rsidRDefault="00E52072" w:rsidP="00BD099B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rFonts w:asciiTheme="majorHAnsi" w:hAnsiTheme="majorHAnsi" w:cstheme="majorHAnsi"/>
        </w:rPr>
      </w:pPr>
      <w:r w:rsidRPr="001D4B32">
        <w:rPr>
          <w:rFonts w:asciiTheme="majorHAnsi" w:hAnsiTheme="majorHAnsi" w:cstheme="majorHAnsi"/>
        </w:rPr>
        <w:t xml:space="preserve">For a B2 field officer to be eligible to progress to B3 they must have accumulated 109 points if fire fit, or 96 points if not fire fit. </w:t>
      </w:r>
    </w:p>
    <w:p w14:paraId="77C19C92" w14:textId="482C521D" w:rsidR="00E52072" w:rsidRDefault="00E52072" w:rsidP="00BD099B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rFonts w:asciiTheme="majorHAnsi" w:hAnsiTheme="majorHAnsi" w:cstheme="majorHAnsi"/>
        </w:rPr>
      </w:pPr>
      <w:r w:rsidRPr="001D4B32">
        <w:rPr>
          <w:rFonts w:asciiTheme="majorHAnsi" w:hAnsiTheme="majorHAnsi" w:cstheme="majorHAnsi"/>
        </w:rPr>
        <w:t>[There are 91 mandatory points if fire fit and 81 if not fire fit, the other points are made up from achieving other non-mandatory competencies.]</w:t>
      </w:r>
    </w:p>
    <w:p w14:paraId="61B53883" w14:textId="412A573B" w:rsidR="00E9324B" w:rsidRDefault="00E9324B" w:rsidP="00BD099B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 that that the competencies and process prescribed herein remains contemporary and relevant t</w:t>
      </w:r>
      <w:r w:rsidR="00167520">
        <w:rPr>
          <w:rFonts w:asciiTheme="majorHAnsi" w:hAnsiTheme="majorHAnsi" w:cstheme="majorHAnsi"/>
        </w:rPr>
        <w:t xml:space="preserve">he PWS at its sole discretion may alter, add or </w:t>
      </w:r>
      <w:r>
        <w:rPr>
          <w:rFonts w:asciiTheme="majorHAnsi" w:hAnsiTheme="majorHAnsi" w:cstheme="majorHAnsi"/>
        </w:rPr>
        <w:t>subtract:</w:t>
      </w:r>
    </w:p>
    <w:p w14:paraId="299A6DA9" w14:textId="77777777" w:rsidR="00E9324B" w:rsidRDefault="00167520" w:rsidP="00E9324B">
      <w:pPr>
        <w:pStyle w:val="ListParagraph"/>
        <w:numPr>
          <w:ilvl w:val="0"/>
          <w:numId w:val="6"/>
        </w:numPr>
        <w:spacing w:before="12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competencies required</w:t>
      </w:r>
      <w:r w:rsidR="00E9324B">
        <w:rPr>
          <w:rFonts w:asciiTheme="majorHAnsi" w:hAnsiTheme="majorHAnsi" w:cstheme="majorHAnsi"/>
        </w:rPr>
        <w:t>;</w:t>
      </w:r>
    </w:p>
    <w:p w14:paraId="084FB4B0" w14:textId="77777777" w:rsidR="00E9324B" w:rsidRDefault="00E9324B" w:rsidP="00E9324B">
      <w:pPr>
        <w:pStyle w:val="ListParagraph"/>
        <w:numPr>
          <w:ilvl w:val="0"/>
          <w:numId w:val="6"/>
        </w:numPr>
        <w:spacing w:before="12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points ascribed to competencies;</w:t>
      </w:r>
    </w:p>
    <w:p w14:paraId="042B4D94" w14:textId="77777777" w:rsidR="00E9324B" w:rsidRDefault="00E9324B" w:rsidP="00E9324B">
      <w:pPr>
        <w:pStyle w:val="ListParagraph"/>
        <w:numPr>
          <w:ilvl w:val="0"/>
          <w:numId w:val="6"/>
        </w:numPr>
        <w:spacing w:before="12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evidence required;</w:t>
      </w:r>
    </w:p>
    <w:p w14:paraId="557EC881" w14:textId="3060B7BC" w:rsidR="00E9324B" w:rsidRDefault="00E9324B" w:rsidP="00E9324B">
      <w:pPr>
        <w:pStyle w:val="ListParagraph"/>
        <w:numPr>
          <w:ilvl w:val="0"/>
          <w:numId w:val="6"/>
        </w:numPr>
        <w:spacing w:before="12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assessment lead; or</w:t>
      </w:r>
    </w:p>
    <w:p w14:paraId="675701EB" w14:textId="3833EF2F" w:rsidR="00167520" w:rsidRDefault="00E9324B" w:rsidP="00E9324B">
      <w:pPr>
        <w:pStyle w:val="ListParagraph"/>
        <w:numPr>
          <w:ilvl w:val="0"/>
          <w:numId w:val="6"/>
        </w:numPr>
        <w:spacing w:before="12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assessment officers</w:t>
      </w:r>
    </w:p>
    <w:p w14:paraId="3B6BB478" w14:textId="73143065" w:rsidR="00E9324B" w:rsidRPr="00E9324B" w:rsidRDefault="004F5FB6" w:rsidP="004F5FB6">
      <w:pPr>
        <w:spacing w:before="120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document may be subject to </w:t>
      </w:r>
      <w:r w:rsidR="00BB7DDB">
        <w:rPr>
          <w:rFonts w:asciiTheme="majorHAnsi" w:hAnsiTheme="majorHAnsi" w:cstheme="majorHAnsi"/>
        </w:rPr>
        <w:t>regular</w:t>
      </w:r>
      <w:r>
        <w:rPr>
          <w:rFonts w:asciiTheme="majorHAnsi" w:hAnsiTheme="majorHAnsi" w:cstheme="majorHAnsi"/>
        </w:rPr>
        <w:t xml:space="preserve"> change.</w:t>
      </w:r>
    </w:p>
    <w:p w14:paraId="61EE6E96" w14:textId="77777777" w:rsidR="00D1752D" w:rsidRDefault="00D1752D"/>
    <w:tbl>
      <w:tblPr>
        <w:tblStyle w:val="TableGrid"/>
        <w:tblW w:w="20407" w:type="dxa"/>
        <w:tblLook w:val="04A0" w:firstRow="1" w:lastRow="0" w:firstColumn="1" w:lastColumn="0" w:noHBand="0" w:noVBand="1"/>
      </w:tblPr>
      <w:tblGrid>
        <w:gridCol w:w="6941"/>
        <w:gridCol w:w="924"/>
        <w:gridCol w:w="967"/>
        <w:gridCol w:w="850"/>
        <w:gridCol w:w="4205"/>
        <w:gridCol w:w="2977"/>
        <w:gridCol w:w="3543"/>
      </w:tblGrid>
      <w:tr w:rsidR="00050544" w:rsidRPr="00247703" w14:paraId="1D44AE21" w14:textId="07C78431" w:rsidTr="00BD099B">
        <w:trPr>
          <w:tblHeader/>
        </w:trPr>
        <w:tc>
          <w:tcPr>
            <w:tcW w:w="6941" w:type="dxa"/>
            <w:shd w:val="clear" w:color="auto" w:fill="BFBFBF" w:themeFill="background1" w:themeFillShade="BF"/>
          </w:tcPr>
          <w:p w14:paraId="41A976F0" w14:textId="1E3AAA87" w:rsidR="00050544" w:rsidRPr="00247703" w:rsidRDefault="00247703" w:rsidP="00A5285D">
            <w:pPr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</w:pPr>
            <w:r w:rsidRPr="00247703"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  <w:t>Management Function</w:t>
            </w:r>
            <w:r w:rsidR="000D52CA"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  <w:t xml:space="preserve"> -Competencies</w:t>
            </w:r>
          </w:p>
        </w:tc>
        <w:tc>
          <w:tcPr>
            <w:tcW w:w="924" w:type="dxa"/>
            <w:shd w:val="clear" w:color="auto" w:fill="BFBFBF" w:themeFill="background1" w:themeFillShade="BF"/>
          </w:tcPr>
          <w:p w14:paraId="3CC7CF21" w14:textId="31C4EED2" w:rsidR="00050544" w:rsidRPr="00247703" w:rsidRDefault="00050544" w:rsidP="00050544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</w:pPr>
            <w:r w:rsidRPr="00247703"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  <w:t>Field Officer</w:t>
            </w:r>
          </w:p>
        </w:tc>
        <w:tc>
          <w:tcPr>
            <w:tcW w:w="967" w:type="dxa"/>
            <w:shd w:val="clear" w:color="auto" w:fill="BFBFBF" w:themeFill="background1" w:themeFillShade="BF"/>
          </w:tcPr>
          <w:p w14:paraId="61905A5C" w14:textId="6B0AC3A1" w:rsidR="00050544" w:rsidRPr="00247703" w:rsidRDefault="00050544" w:rsidP="00A5285D">
            <w:pPr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</w:pPr>
            <w:r w:rsidRPr="00247703"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  <w:t>Ranger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5111948" w14:textId="7908CC3E" w:rsidR="00050544" w:rsidRPr="00247703" w:rsidRDefault="00050544" w:rsidP="00A5285D">
            <w:pPr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</w:pPr>
            <w:r w:rsidRPr="00247703"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  <w:t>Points</w:t>
            </w:r>
          </w:p>
        </w:tc>
        <w:tc>
          <w:tcPr>
            <w:tcW w:w="4205" w:type="dxa"/>
            <w:shd w:val="clear" w:color="auto" w:fill="BFBFBF" w:themeFill="background1" w:themeFillShade="BF"/>
          </w:tcPr>
          <w:p w14:paraId="0BA8F58D" w14:textId="34EAE0F5" w:rsidR="00050544" w:rsidRPr="00247703" w:rsidRDefault="00050544" w:rsidP="00A5285D">
            <w:pPr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</w:pPr>
            <w:r w:rsidRPr="00247703"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  <w:t>Evidence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A8B43E0" w14:textId="2BA624B4" w:rsidR="00050544" w:rsidRPr="00247703" w:rsidRDefault="00050544" w:rsidP="00A5285D">
            <w:pPr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</w:pPr>
            <w:r w:rsidRPr="00247703"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  <w:t>Assessment Lead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0C26FE75" w14:textId="63F88379" w:rsidR="00050544" w:rsidRPr="00247703" w:rsidRDefault="00050544" w:rsidP="00A5285D">
            <w:pPr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</w:pPr>
            <w:r w:rsidRPr="00247703">
              <w:rPr>
                <w:rFonts w:ascii="Arial Narrow" w:hAnsi="Arial Narrow" w:cs="Calibri Light"/>
                <w:b/>
                <w:bCs/>
                <w:color w:val="1F497D"/>
                <w:sz w:val="24"/>
                <w:szCs w:val="24"/>
              </w:rPr>
              <w:t>Assessment Officers</w:t>
            </w:r>
          </w:p>
        </w:tc>
      </w:tr>
      <w:tr w:rsidR="00247703" w:rsidRPr="00233D6A" w14:paraId="5E8FC353" w14:textId="77777777" w:rsidTr="00BD099B">
        <w:tc>
          <w:tcPr>
            <w:tcW w:w="6941" w:type="dxa"/>
            <w:shd w:val="clear" w:color="auto" w:fill="F2F2F2" w:themeFill="background1" w:themeFillShade="F2"/>
          </w:tcPr>
          <w:p w14:paraId="36492B1D" w14:textId="02614E07" w:rsidR="00247703" w:rsidRPr="00233D6A" w:rsidRDefault="00247703" w:rsidP="00A5285D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Environmental Management </w:t>
            </w:r>
            <w:r w:rsidR="00552507">
              <w:rPr>
                <w:rFonts w:ascii="Arial Narrow" w:hAnsi="Arial Narrow" w:cs="Calibri Light"/>
                <w:b/>
                <w:bCs/>
                <w:color w:val="1F497D"/>
              </w:rPr>
              <w:t>–</w:t>
            </w: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 mandatory </w:t>
            </w:r>
            <w:r w:rsidR="005175BC">
              <w:rPr>
                <w:rFonts w:ascii="Arial Narrow" w:hAnsi="Arial Narrow" w:cs="Calibri Light"/>
                <w:b/>
                <w:bCs/>
                <w:color w:val="1F497D"/>
              </w:rPr>
              <w:t>points (min):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14:paraId="3007B68D" w14:textId="3D183AF9" w:rsidR="00247703" w:rsidRDefault="005175BC" w:rsidP="0059752F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5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32F30FD9" w14:textId="61C56891" w:rsidR="00247703" w:rsidRDefault="005175BC" w:rsidP="0059752F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</w:t>
            </w:r>
            <w:r w:rsidR="00653216">
              <w:rPr>
                <w:rFonts w:ascii="Arial Narrow" w:hAnsi="Arial Narrow" w:cs="Calibri Light"/>
                <w:b/>
                <w:bCs/>
                <w:color w:val="1F497D"/>
              </w:rPr>
              <w:t>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1B3BC65" w14:textId="77777777" w:rsidR="00247703" w:rsidRDefault="00247703" w:rsidP="0059752F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F2F2F2" w:themeFill="background1" w:themeFillShade="F2"/>
          </w:tcPr>
          <w:p w14:paraId="574F29E2" w14:textId="77777777" w:rsidR="00247703" w:rsidRDefault="00247703" w:rsidP="00A5285D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306AFFA" w14:textId="77777777" w:rsidR="00247703" w:rsidRDefault="00247703" w:rsidP="00A5285D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0299BA61" w14:textId="77777777" w:rsidR="00247703" w:rsidRDefault="00247703" w:rsidP="00A5285D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D1752D" w:rsidRPr="00233D6A" w14:paraId="2368BA61" w14:textId="77777777" w:rsidTr="00BD099B">
        <w:tc>
          <w:tcPr>
            <w:tcW w:w="6941" w:type="dxa"/>
            <w:shd w:val="clear" w:color="auto" w:fill="auto"/>
          </w:tcPr>
          <w:p w14:paraId="1032FB89" w14:textId="001D7A5F" w:rsidR="00050544" w:rsidRPr="00233D6A" w:rsidRDefault="00050544" w:rsidP="0005054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Prepared a RAA Checklist</w:t>
            </w:r>
          </w:p>
        </w:tc>
        <w:tc>
          <w:tcPr>
            <w:tcW w:w="924" w:type="dxa"/>
            <w:shd w:val="clear" w:color="auto" w:fill="FFFF00"/>
          </w:tcPr>
          <w:p w14:paraId="0EE87ABC" w14:textId="6A66613A" w:rsidR="00050544" w:rsidRDefault="00050544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07B9281C" w14:textId="74ACE61A" w:rsidR="00050544" w:rsidRDefault="00050544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65447B48" w14:textId="28047333" w:rsidR="00050544" w:rsidRDefault="00050544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0F3A7371" w14:textId="4499F39A" w:rsidR="00050544" w:rsidRDefault="00050544" w:rsidP="0005054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– approved RAA Checklist</w:t>
            </w:r>
          </w:p>
        </w:tc>
        <w:tc>
          <w:tcPr>
            <w:tcW w:w="2977" w:type="dxa"/>
            <w:shd w:val="clear" w:color="auto" w:fill="auto"/>
          </w:tcPr>
          <w:p w14:paraId="506B7A4F" w14:textId="74186EDF" w:rsidR="00050544" w:rsidRDefault="00050544" w:rsidP="0005054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  <w:shd w:val="clear" w:color="auto" w:fill="auto"/>
          </w:tcPr>
          <w:p w14:paraId="464014BF" w14:textId="68626256" w:rsidR="00050544" w:rsidRDefault="00050544" w:rsidP="0005054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Environmental Assessment Officers</w:t>
            </w:r>
          </w:p>
        </w:tc>
      </w:tr>
      <w:tr w:rsidR="00F336DC" w:rsidRPr="00233D6A" w14:paraId="272D3AB6" w14:textId="77777777" w:rsidTr="00BD099B">
        <w:tc>
          <w:tcPr>
            <w:tcW w:w="6941" w:type="dxa"/>
          </w:tcPr>
          <w:p w14:paraId="66D3C4AA" w14:textId="77777777" w:rsidR="00F336DC" w:rsidRPr="00233D6A" w:rsidRDefault="00F336DC" w:rsidP="006B77C4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 xml:space="preserve">Use of LIST to investigate </w:t>
            </w:r>
            <w:r>
              <w:rPr>
                <w:rFonts w:ascii="Arial Narrow" w:hAnsi="Arial Narrow" w:cs="Calibri Light"/>
                <w:color w:val="1F497D"/>
              </w:rPr>
              <w:t xml:space="preserve">tenure and </w:t>
            </w:r>
            <w:r w:rsidRPr="00233D6A">
              <w:rPr>
                <w:rFonts w:ascii="Arial Narrow" w:hAnsi="Arial Narrow" w:cs="Calibri Light"/>
                <w:color w:val="1F497D"/>
              </w:rPr>
              <w:t>values</w:t>
            </w:r>
          </w:p>
        </w:tc>
        <w:tc>
          <w:tcPr>
            <w:tcW w:w="924" w:type="dxa"/>
            <w:shd w:val="clear" w:color="auto" w:fill="FFFF00"/>
          </w:tcPr>
          <w:p w14:paraId="652CA8A3" w14:textId="77777777" w:rsidR="00F336DC" w:rsidRPr="00233D6A" w:rsidRDefault="00F336DC" w:rsidP="006B77C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7D4E7138" w14:textId="77777777" w:rsidR="00F336DC" w:rsidRPr="00233D6A" w:rsidRDefault="00F336DC" w:rsidP="006B77C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455A62C9" w14:textId="77777777" w:rsidR="00F336DC" w:rsidRPr="00233D6A" w:rsidRDefault="00F336DC" w:rsidP="006B77C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378C9329" w14:textId="77777777" w:rsidR="00F336DC" w:rsidRPr="00233D6A" w:rsidRDefault="00F336DC" w:rsidP="006B77C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Observation</w:t>
            </w:r>
          </w:p>
        </w:tc>
        <w:tc>
          <w:tcPr>
            <w:tcW w:w="2977" w:type="dxa"/>
          </w:tcPr>
          <w:p w14:paraId="26F65314" w14:textId="77777777" w:rsidR="00F336DC" w:rsidRPr="00233D6A" w:rsidRDefault="00F336DC" w:rsidP="006B77C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52DDEF2C" w14:textId="77777777" w:rsidR="00F336DC" w:rsidRPr="00233D6A" w:rsidRDefault="00F336DC" w:rsidP="006B77C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Environmental Assessment Officers</w:t>
            </w:r>
          </w:p>
        </w:tc>
      </w:tr>
      <w:tr w:rsidR="00050544" w:rsidRPr="00233D6A" w14:paraId="33EE7DCB" w14:textId="77777777" w:rsidTr="00BD099B">
        <w:tc>
          <w:tcPr>
            <w:tcW w:w="6941" w:type="dxa"/>
          </w:tcPr>
          <w:p w14:paraId="188D4867" w14:textId="35548455" w:rsidR="00050544" w:rsidRDefault="00050544" w:rsidP="0005054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Prepared a Level 1 Reserve Activity Assessment</w:t>
            </w:r>
          </w:p>
        </w:tc>
        <w:tc>
          <w:tcPr>
            <w:tcW w:w="924" w:type="dxa"/>
          </w:tcPr>
          <w:p w14:paraId="7F1F55AE" w14:textId="025255AD" w:rsidR="00050544" w:rsidRDefault="00050544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7026F23D" w14:textId="2BAD73EA" w:rsidR="00050544" w:rsidRDefault="00050544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2127FC15" w14:textId="0B2FC1E9" w:rsidR="00050544" w:rsidRDefault="00050544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15FE7717" w14:textId="0ABE88B2" w:rsidR="00050544" w:rsidRDefault="00050544" w:rsidP="0005054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– approved Level 1 RAA</w:t>
            </w:r>
          </w:p>
        </w:tc>
        <w:tc>
          <w:tcPr>
            <w:tcW w:w="2977" w:type="dxa"/>
          </w:tcPr>
          <w:p w14:paraId="5E2B6F71" w14:textId="6F654737" w:rsidR="00050544" w:rsidRDefault="0059752F" w:rsidP="0005054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435F23D5" w14:textId="013BF640" w:rsidR="00050544" w:rsidRDefault="0059752F" w:rsidP="00050544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Environmental Assessment Officers</w:t>
            </w:r>
          </w:p>
        </w:tc>
      </w:tr>
      <w:tr w:rsidR="00050544" w:rsidRPr="00233D6A" w14:paraId="13E62DAF" w14:textId="4EFC79E3" w:rsidTr="00BD099B">
        <w:tc>
          <w:tcPr>
            <w:tcW w:w="6941" w:type="dxa"/>
          </w:tcPr>
          <w:p w14:paraId="6ED8F2C4" w14:textId="192A69F6" w:rsidR="00050544" w:rsidRPr="00233D6A" w:rsidRDefault="00050544" w:rsidP="00A5285D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 xml:space="preserve">Prepared a </w:t>
            </w:r>
            <w:r w:rsidRPr="00233D6A">
              <w:rPr>
                <w:rFonts w:ascii="Arial Narrow" w:hAnsi="Arial Narrow" w:cs="Calibri Light"/>
                <w:color w:val="1F497D"/>
              </w:rPr>
              <w:t xml:space="preserve">Level 2 </w:t>
            </w:r>
            <w:r>
              <w:rPr>
                <w:rFonts w:ascii="Arial Narrow" w:hAnsi="Arial Narrow" w:cs="Calibri Light"/>
                <w:color w:val="1F497D"/>
              </w:rPr>
              <w:t>Reserve Activity Assessment</w:t>
            </w:r>
          </w:p>
        </w:tc>
        <w:tc>
          <w:tcPr>
            <w:tcW w:w="924" w:type="dxa"/>
          </w:tcPr>
          <w:p w14:paraId="4429094A" w14:textId="542E2FB0" w:rsidR="00050544" w:rsidRDefault="00050544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3F7606B2" w14:textId="0AE8632F" w:rsidR="00050544" w:rsidRDefault="00050544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18A0007F" w14:textId="78590DB6" w:rsidR="00050544" w:rsidRPr="00233D6A" w:rsidRDefault="00653216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10</w:t>
            </w:r>
          </w:p>
        </w:tc>
        <w:tc>
          <w:tcPr>
            <w:tcW w:w="4205" w:type="dxa"/>
          </w:tcPr>
          <w:p w14:paraId="2AF76B43" w14:textId="15D5B878" w:rsidR="00050544" w:rsidRPr="00233D6A" w:rsidRDefault="00050544" w:rsidP="00A5285D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– approved Level 2 RAA</w:t>
            </w:r>
          </w:p>
        </w:tc>
        <w:tc>
          <w:tcPr>
            <w:tcW w:w="2977" w:type="dxa"/>
          </w:tcPr>
          <w:p w14:paraId="55771492" w14:textId="0671A648" w:rsidR="00050544" w:rsidRPr="00233D6A" w:rsidRDefault="00050544" w:rsidP="00A5285D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46DCD9D3" w14:textId="79B68AF3" w:rsidR="00050544" w:rsidRPr="00233D6A" w:rsidRDefault="00050544" w:rsidP="00A5285D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Environmental Assessment Officers</w:t>
            </w:r>
          </w:p>
        </w:tc>
      </w:tr>
      <w:tr w:rsidR="00247703" w:rsidRPr="00233D6A" w14:paraId="49B09D51" w14:textId="77777777" w:rsidTr="00BD099B">
        <w:tc>
          <w:tcPr>
            <w:tcW w:w="6941" w:type="dxa"/>
          </w:tcPr>
          <w:p w14:paraId="5AD83D60" w14:textId="73E4F02D" w:rsidR="00247703" w:rsidRDefault="00247703" w:rsidP="00A5285D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Prepared a Level 3 Reserve Activity Assessment</w:t>
            </w:r>
          </w:p>
        </w:tc>
        <w:tc>
          <w:tcPr>
            <w:tcW w:w="924" w:type="dxa"/>
          </w:tcPr>
          <w:p w14:paraId="34B77826" w14:textId="30DEE376" w:rsidR="00247703" w:rsidRDefault="00247703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7D890F56" w14:textId="71C8FC1B" w:rsidR="00247703" w:rsidRDefault="00247703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0E1E45AA" w14:textId="6ADB480E" w:rsidR="00247703" w:rsidRDefault="00653216" w:rsidP="00050544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20</w:t>
            </w:r>
          </w:p>
        </w:tc>
        <w:tc>
          <w:tcPr>
            <w:tcW w:w="4205" w:type="dxa"/>
          </w:tcPr>
          <w:p w14:paraId="3A634221" w14:textId="3B5AE731" w:rsidR="00247703" w:rsidRDefault="0059752F" w:rsidP="00A5285D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 xml:space="preserve">Documentary – approved Level </w:t>
            </w:r>
            <w:r w:rsidR="00653216">
              <w:rPr>
                <w:rFonts w:ascii="Arial Narrow" w:hAnsi="Arial Narrow" w:cs="Calibri Light"/>
                <w:color w:val="1F497D"/>
              </w:rPr>
              <w:t>3</w:t>
            </w:r>
            <w:r>
              <w:rPr>
                <w:rFonts w:ascii="Arial Narrow" w:hAnsi="Arial Narrow" w:cs="Calibri Light"/>
                <w:color w:val="1F497D"/>
              </w:rPr>
              <w:t xml:space="preserve"> RAA</w:t>
            </w:r>
          </w:p>
        </w:tc>
        <w:tc>
          <w:tcPr>
            <w:tcW w:w="2977" w:type="dxa"/>
          </w:tcPr>
          <w:p w14:paraId="0CECCEBF" w14:textId="1B69E9B7" w:rsidR="00247703" w:rsidRDefault="0059752F" w:rsidP="00A5285D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73C4384B" w14:textId="7462B05E" w:rsidR="00247703" w:rsidRDefault="0059752F" w:rsidP="00A5285D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Environmental Assessment Officers</w:t>
            </w:r>
          </w:p>
        </w:tc>
      </w:tr>
      <w:tr w:rsidR="00F336DC" w:rsidRPr="00233D6A" w14:paraId="16B429BF" w14:textId="2DCB8DC4" w:rsidTr="00BD099B">
        <w:tc>
          <w:tcPr>
            <w:tcW w:w="6941" w:type="dxa"/>
            <w:shd w:val="clear" w:color="auto" w:fill="E7E6E6" w:themeFill="background2"/>
          </w:tcPr>
          <w:p w14:paraId="2DB86980" w14:textId="498CE41E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Compliance 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>– mandatory points (min):</w:t>
            </w:r>
          </w:p>
        </w:tc>
        <w:tc>
          <w:tcPr>
            <w:tcW w:w="924" w:type="dxa"/>
            <w:shd w:val="clear" w:color="auto" w:fill="E7E6E6" w:themeFill="background2"/>
          </w:tcPr>
          <w:p w14:paraId="1B4182FB" w14:textId="77BF9AA9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3</w:t>
            </w:r>
          </w:p>
        </w:tc>
        <w:tc>
          <w:tcPr>
            <w:tcW w:w="967" w:type="dxa"/>
            <w:shd w:val="clear" w:color="auto" w:fill="E7E6E6" w:themeFill="background2"/>
          </w:tcPr>
          <w:p w14:paraId="600B7D24" w14:textId="187B179F" w:rsidR="00F336DC" w:rsidRPr="00233D6A" w:rsidRDefault="00D1752D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11</w:t>
            </w:r>
          </w:p>
        </w:tc>
        <w:tc>
          <w:tcPr>
            <w:tcW w:w="850" w:type="dxa"/>
            <w:shd w:val="clear" w:color="auto" w:fill="E7E6E6" w:themeFill="background2"/>
          </w:tcPr>
          <w:p w14:paraId="573FC810" w14:textId="07CD0A29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E7E6E6" w:themeFill="background2"/>
          </w:tcPr>
          <w:p w14:paraId="664012AF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6DE60FDF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750A647A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F336DC" w:rsidRPr="00233D6A" w14:paraId="1672C18F" w14:textId="77777777" w:rsidTr="00BD099B">
        <w:tc>
          <w:tcPr>
            <w:tcW w:w="6941" w:type="dxa"/>
          </w:tcPr>
          <w:p w14:paraId="605E1660" w14:textId="589ED680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Completed Tier 3 training</w:t>
            </w:r>
          </w:p>
        </w:tc>
        <w:tc>
          <w:tcPr>
            <w:tcW w:w="924" w:type="dxa"/>
            <w:shd w:val="clear" w:color="auto" w:fill="FFFF00"/>
          </w:tcPr>
          <w:p w14:paraId="148D413C" w14:textId="620F18B8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0A0C64E8" w14:textId="783432B1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1887BE0C" w14:textId="1F14D7CE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2A929AD1" w14:textId="3C782DC1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Attendance and completion of course</w:t>
            </w:r>
          </w:p>
        </w:tc>
        <w:tc>
          <w:tcPr>
            <w:tcW w:w="2977" w:type="dxa"/>
          </w:tcPr>
          <w:p w14:paraId="554A1034" w14:textId="354011C3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155C7149" w14:textId="2425D1D2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State Compliance Coordinator</w:t>
            </w:r>
          </w:p>
        </w:tc>
      </w:tr>
      <w:tr w:rsidR="00F336DC" w:rsidRPr="00233D6A" w14:paraId="1EBF7C23" w14:textId="77777777" w:rsidTr="00BD099B">
        <w:tc>
          <w:tcPr>
            <w:tcW w:w="6941" w:type="dxa"/>
          </w:tcPr>
          <w:p w14:paraId="0D043740" w14:textId="109BF8A2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 xml:space="preserve">Issued </w:t>
            </w:r>
            <w:r>
              <w:rPr>
                <w:rFonts w:ascii="Arial Narrow" w:hAnsi="Arial Narrow" w:cs="Calibri Light"/>
                <w:color w:val="1F497D"/>
              </w:rPr>
              <w:t xml:space="preserve">a </w:t>
            </w:r>
            <w:r w:rsidRPr="00233D6A">
              <w:rPr>
                <w:rFonts w:ascii="Arial Narrow" w:hAnsi="Arial Narrow" w:cs="Calibri Light"/>
                <w:color w:val="1F497D"/>
              </w:rPr>
              <w:t>park infringement notice</w:t>
            </w:r>
          </w:p>
        </w:tc>
        <w:tc>
          <w:tcPr>
            <w:tcW w:w="924" w:type="dxa"/>
          </w:tcPr>
          <w:p w14:paraId="75C840ED" w14:textId="558FC557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1E6FCA85" w14:textId="07928382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41B9250F" w14:textId="4ED46D9F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1</w:t>
            </w:r>
          </w:p>
        </w:tc>
        <w:tc>
          <w:tcPr>
            <w:tcW w:w="4205" w:type="dxa"/>
          </w:tcPr>
          <w:p w14:paraId="76CF9AFF" w14:textId="040F32B6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 xml:space="preserve">Documentary </w:t>
            </w:r>
          </w:p>
        </w:tc>
        <w:tc>
          <w:tcPr>
            <w:tcW w:w="2977" w:type="dxa"/>
          </w:tcPr>
          <w:p w14:paraId="157A0DB8" w14:textId="4515DDD2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066D00AC" w14:textId="72EBA8B0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State Compliance Coordinator</w:t>
            </w:r>
          </w:p>
        </w:tc>
      </w:tr>
      <w:tr w:rsidR="00F336DC" w:rsidRPr="00233D6A" w14:paraId="087A866F" w14:textId="2ABD9914" w:rsidTr="00BD099B">
        <w:tc>
          <w:tcPr>
            <w:tcW w:w="6941" w:type="dxa"/>
          </w:tcPr>
          <w:p w14:paraId="18B23A7D" w14:textId="6BB269C6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Completed Tier 2 training - Investigations</w:t>
            </w:r>
          </w:p>
        </w:tc>
        <w:tc>
          <w:tcPr>
            <w:tcW w:w="924" w:type="dxa"/>
          </w:tcPr>
          <w:p w14:paraId="376573AB" w14:textId="1ACBD118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  <w:shd w:val="clear" w:color="auto" w:fill="FFFF00"/>
          </w:tcPr>
          <w:p w14:paraId="503E126B" w14:textId="18214868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03E53669" w14:textId="0D4EBCF4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4D30C9B5" w14:textId="15212C8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Attendance and completion of course</w:t>
            </w:r>
          </w:p>
        </w:tc>
        <w:tc>
          <w:tcPr>
            <w:tcW w:w="2977" w:type="dxa"/>
          </w:tcPr>
          <w:p w14:paraId="32D3725E" w14:textId="3D41B721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46A65860" w14:textId="569600EF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State Compliance Coordinator</w:t>
            </w:r>
          </w:p>
        </w:tc>
      </w:tr>
      <w:tr w:rsidR="00F336DC" w:rsidRPr="00233D6A" w14:paraId="67E2F203" w14:textId="769938FB" w:rsidTr="00BD099B">
        <w:tc>
          <w:tcPr>
            <w:tcW w:w="6941" w:type="dxa"/>
          </w:tcPr>
          <w:p w14:paraId="07C54F58" w14:textId="77777777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Undertake an investigation and prepare documentation.</w:t>
            </w:r>
          </w:p>
          <w:p w14:paraId="5F840C91" w14:textId="2FD48A2B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>Prepared a complex offence brief of sufficient quality to be reviewed by the DPP</w:t>
            </w:r>
          </w:p>
        </w:tc>
        <w:tc>
          <w:tcPr>
            <w:tcW w:w="924" w:type="dxa"/>
          </w:tcPr>
          <w:p w14:paraId="5EF7F750" w14:textId="2B516A9A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008E8FEA" w14:textId="3FA4EFA2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40328E24" w14:textId="4B2EB274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7FAACF5E" w14:textId="219A05E1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– report exec.</w:t>
            </w:r>
          </w:p>
        </w:tc>
        <w:tc>
          <w:tcPr>
            <w:tcW w:w="2977" w:type="dxa"/>
          </w:tcPr>
          <w:p w14:paraId="010F19D7" w14:textId="1D1B475B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6F2BFAC7" w14:textId="25CE72C4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Regional Compliance Officer</w:t>
            </w:r>
          </w:p>
        </w:tc>
      </w:tr>
      <w:tr w:rsidR="00F336DC" w:rsidRPr="00233D6A" w14:paraId="6E19E8A5" w14:textId="77777777" w:rsidTr="00BD099B">
        <w:tc>
          <w:tcPr>
            <w:tcW w:w="6941" w:type="dxa"/>
          </w:tcPr>
          <w:p w14:paraId="41CA7E7B" w14:textId="7B48D677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Cert IV in Government Compliance or equivalent (PSP 40416)</w:t>
            </w:r>
          </w:p>
        </w:tc>
        <w:tc>
          <w:tcPr>
            <w:tcW w:w="924" w:type="dxa"/>
          </w:tcPr>
          <w:p w14:paraId="106318DE" w14:textId="65E815E6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44BDAA81" w14:textId="5DF6EE1C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3B42F6FF" w14:textId="4B3DD9E6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10</w:t>
            </w:r>
          </w:p>
        </w:tc>
        <w:tc>
          <w:tcPr>
            <w:tcW w:w="4205" w:type="dxa"/>
          </w:tcPr>
          <w:p w14:paraId="130A7034" w14:textId="07A45390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– qualification (PSP 40416)</w:t>
            </w:r>
          </w:p>
        </w:tc>
        <w:tc>
          <w:tcPr>
            <w:tcW w:w="2977" w:type="dxa"/>
          </w:tcPr>
          <w:p w14:paraId="127F2D05" w14:textId="3A8D23C8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33EEE026" w14:textId="5D5602D5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State Compliance Coordinator</w:t>
            </w:r>
          </w:p>
        </w:tc>
      </w:tr>
      <w:tr w:rsidR="00F336DC" w:rsidRPr="00233D6A" w14:paraId="7C32D304" w14:textId="77777777" w:rsidTr="00BD099B">
        <w:tc>
          <w:tcPr>
            <w:tcW w:w="6941" w:type="dxa"/>
          </w:tcPr>
          <w:p w14:paraId="26273898" w14:textId="314D0EE1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 xml:space="preserve">Prepare and have approved an Authority under the </w:t>
            </w:r>
            <w:r w:rsidRPr="008E4677">
              <w:rPr>
                <w:rFonts w:ascii="Arial Narrow" w:hAnsi="Arial Narrow" w:cs="Calibri Light"/>
                <w:i/>
                <w:iCs/>
                <w:color w:val="1F497D"/>
              </w:rPr>
              <w:t>National Parks and Reserve Management Regulations 2019</w:t>
            </w:r>
          </w:p>
        </w:tc>
        <w:tc>
          <w:tcPr>
            <w:tcW w:w="924" w:type="dxa"/>
          </w:tcPr>
          <w:p w14:paraId="49B2F709" w14:textId="558E4688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  <w:shd w:val="clear" w:color="auto" w:fill="FFFF00"/>
          </w:tcPr>
          <w:p w14:paraId="71BC009D" w14:textId="4E34BA8E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547079E6" w14:textId="7440A1BB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7A0157EC" w14:textId="35193A93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2097041A" w14:textId="110FD9E3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5C852D97" w14:textId="56F6CFC9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Regional Managers</w:t>
            </w:r>
          </w:p>
        </w:tc>
      </w:tr>
      <w:tr w:rsidR="00F336DC" w:rsidRPr="00233D6A" w14:paraId="16911E55" w14:textId="05409F67" w:rsidTr="00BD099B">
        <w:tc>
          <w:tcPr>
            <w:tcW w:w="6941" w:type="dxa"/>
            <w:shd w:val="clear" w:color="auto" w:fill="E7E6E6" w:themeFill="background2"/>
          </w:tcPr>
          <w:p w14:paraId="086B470B" w14:textId="7E67F364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Fire Management 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 xml:space="preserve">– mandatory points </w:t>
            </w:r>
            <w:r w:rsidRPr="00E52072">
              <w:rPr>
                <w:rFonts w:ascii="Arial Narrow" w:hAnsi="Arial Narrow" w:cs="Calibri Light"/>
                <w:b/>
                <w:bCs/>
                <w:color w:val="1F497D"/>
              </w:rPr>
              <w:t>if fire fit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 xml:space="preserve"> (min):</w:t>
            </w:r>
          </w:p>
        </w:tc>
        <w:tc>
          <w:tcPr>
            <w:tcW w:w="924" w:type="dxa"/>
            <w:shd w:val="clear" w:color="auto" w:fill="E7E6E6" w:themeFill="background2"/>
          </w:tcPr>
          <w:p w14:paraId="12FBA36E" w14:textId="72D482CF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10</w:t>
            </w:r>
          </w:p>
        </w:tc>
        <w:tc>
          <w:tcPr>
            <w:tcW w:w="967" w:type="dxa"/>
            <w:shd w:val="clear" w:color="auto" w:fill="E7E6E6" w:themeFill="background2"/>
          </w:tcPr>
          <w:p w14:paraId="71B9F13C" w14:textId="1DB0F0FA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10</w:t>
            </w:r>
          </w:p>
        </w:tc>
        <w:tc>
          <w:tcPr>
            <w:tcW w:w="850" w:type="dxa"/>
            <w:shd w:val="clear" w:color="auto" w:fill="E7E6E6" w:themeFill="background2"/>
          </w:tcPr>
          <w:p w14:paraId="4F673141" w14:textId="7833AE7D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E7E6E6" w:themeFill="background2"/>
          </w:tcPr>
          <w:p w14:paraId="42B48CFA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482194BB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1B2FF6AE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F336DC" w:rsidRPr="00233D6A" w14:paraId="785EEA5E" w14:textId="77777777" w:rsidTr="00BD099B">
        <w:tc>
          <w:tcPr>
            <w:tcW w:w="6941" w:type="dxa"/>
            <w:shd w:val="clear" w:color="auto" w:fill="FFFFFF" w:themeFill="background1"/>
          </w:tcPr>
          <w:p w14:paraId="167CAD7B" w14:textId="7D4B1196" w:rsidR="00F336DC" w:rsidRPr="00FB0D6F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lastRenderedPageBreak/>
              <w:t>Basic Bushfire awareness consistent with 22023VIC [one day theory]</w:t>
            </w:r>
          </w:p>
        </w:tc>
        <w:tc>
          <w:tcPr>
            <w:tcW w:w="924" w:type="dxa"/>
            <w:shd w:val="clear" w:color="auto" w:fill="FFFF00"/>
          </w:tcPr>
          <w:p w14:paraId="4818008E" w14:textId="451498B1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5BDA1C41" w14:textId="4232A6E7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  <w:shd w:val="clear" w:color="auto" w:fill="FFFFFF" w:themeFill="background1"/>
          </w:tcPr>
          <w:p w14:paraId="597ACD31" w14:textId="2C39B546" w:rsidR="00F336DC" w:rsidRPr="000C2DBD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2</w:t>
            </w:r>
          </w:p>
        </w:tc>
        <w:tc>
          <w:tcPr>
            <w:tcW w:w="4205" w:type="dxa"/>
            <w:shd w:val="clear" w:color="auto" w:fill="FFFFFF" w:themeFill="background1"/>
          </w:tcPr>
          <w:p w14:paraId="571EBA00" w14:textId="1FEA0532" w:rsidR="00F336DC" w:rsidRPr="000C2DBD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 w:rsidRPr="000C2DBD">
              <w:rPr>
                <w:rFonts w:ascii="Arial Narrow" w:hAnsi="Arial Narrow" w:cs="Calibri Light"/>
                <w:color w:val="1F497D"/>
              </w:rPr>
              <w:t>Attendance and completion of course</w:t>
            </w:r>
          </w:p>
        </w:tc>
        <w:tc>
          <w:tcPr>
            <w:tcW w:w="2977" w:type="dxa"/>
            <w:shd w:val="clear" w:color="auto" w:fill="FFFFFF" w:themeFill="background1"/>
          </w:tcPr>
          <w:p w14:paraId="50D26CBD" w14:textId="40B0745A" w:rsidR="00F336DC" w:rsidRPr="00F417EE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 w:rsidRPr="00F417EE"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  <w:shd w:val="clear" w:color="auto" w:fill="FFFFFF" w:themeFill="background1"/>
          </w:tcPr>
          <w:p w14:paraId="33A2673A" w14:textId="0C6A5D8B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State Fire Manager</w:t>
            </w:r>
          </w:p>
        </w:tc>
      </w:tr>
      <w:tr w:rsidR="00F336DC" w:rsidRPr="00233D6A" w14:paraId="0D990039" w14:textId="77777777" w:rsidTr="00BD099B">
        <w:tc>
          <w:tcPr>
            <w:tcW w:w="6941" w:type="dxa"/>
            <w:shd w:val="clear" w:color="auto" w:fill="FFFFFF" w:themeFill="background1"/>
          </w:tcPr>
          <w:p w14:paraId="24F9A9A5" w14:textId="20CC512C" w:rsidR="00F336DC" w:rsidRPr="00FB0D6F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Qualified Firefighter (Certificate II Public Safety Firefighting Operations + min 5 deployments.</w:t>
            </w:r>
          </w:p>
        </w:tc>
        <w:tc>
          <w:tcPr>
            <w:tcW w:w="924" w:type="dxa"/>
            <w:shd w:val="clear" w:color="auto" w:fill="FFFF00"/>
          </w:tcPr>
          <w:p w14:paraId="18EDE766" w14:textId="0C688BAB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79D30054" w14:textId="21C2E3C2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  <w:shd w:val="clear" w:color="auto" w:fill="FFFFFF" w:themeFill="background1"/>
          </w:tcPr>
          <w:p w14:paraId="2EC09346" w14:textId="4CA84BA3" w:rsidR="00F336DC" w:rsidRPr="000C2DBD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 w:rsidRPr="000C2DBD"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  <w:shd w:val="clear" w:color="auto" w:fill="FFFFFF" w:themeFill="background1"/>
          </w:tcPr>
          <w:p w14:paraId="2CDEA88A" w14:textId="26E752AE" w:rsidR="00F336DC" w:rsidRPr="000C2DBD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 w:rsidRPr="000C2DBD">
              <w:rPr>
                <w:rFonts w:ascii="Arial Narrow" w:hAnsi="Arial Narrow" w:cs="Calibri Light"/>
                <w:color w:val="1F497D"/>
              </w:rPr>
              <w:t>Attendance and completion of course</w:t>
            </w:r>
          </w:p>
        </w:tc>
        <w:tc>
          <w:tcPr>
            <w:tcW w:w="2977" w:type="dxa"/>
            <w:shd w:val="clear" w:color="auto" w:fill="FFFFFF" w:themeFill="background1"/>
          </w:tcPr>
          <w:p w14:paraId="74F4943D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5E7EDC1" w14:textId="6793631A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State Fire Manager</w:t>
            </w:r>
          </w:p>
        </w:tc>
      </w:tr>
      <w:tr w:rsidR="00F336DC" w:rsidRPr="00233D6A" w14:paraId="767099D7" w14:textId="1A1736E6" w:rsidTr="00BD099B">
        <w:tc>
          <w:tcPr>
            <w:tcW w:w="6941" w:type="dxa"/>
          </w:tcPr>
          <w:p w14:paraId="5845523C" w14:textId="6590AF9E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Plan (PUAFIR413) and conduct (PUAFIR412) a simple burn.</w:t>
            </w:r>
          </w:p>
        </w:tc>
        <w:tc>
          <w:tcPr>
            <w:tcW w:w="924" w:type="dxa"/>
          </w:tcPr>
          <w:p w14:paraId="188706BD" w14:textId="28789718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17B1C4DA" w14:textId="35494158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63570328" w14:textId="2934498F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12430E64" w14:textId="316B79E4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Completion of course and undertake burn.</w:t>
            </w:r>
          </w:p>
        </w:tc>
        <w:tc>
          <w:tcPr>
            <w:tcW w:w="2977" w:type="dxa"/>
          </w:tcPr>
          <w:p w14:paraId="635CCD7D" w14:textId="50E3C988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  <w:vMerge w:val="restart"/>
          </w:tcPr>
          <w:p w14:paraId="46459D6C" w14:textId="77777777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Regional Fire Management Officers</w:t>
            </w:r>
          </w:p>
          <w:p w14:paraId="07A1C630" w14:textId="0A270B42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State Fire Operations Manager</w:t>
            </w:r>
          </w:p>
        </w:tc>
      </w:tr>
      <w:tr w:rsidR="00F336DC" w:rsidRPr="00233D6A" w14:paraId="7C771BCC" w14:textId="77777777" w:rsidTr="00BD099B">
        <w:tc>
          <w:tcPr>
            <w:tcW w:w="6941" w:type="dxa"/>
          </w:tcPr>
          <w:p w14:paraId="0B90C7EF" w14:textId="3A908A35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Plan (PUAFIR511) and conduct a complex burn.</w:t>
            </w:r>
          </w:p>
        </w:tc>
        <w:tc>
          <w:tcPr>
            <w:tcW w:w="924" w:type="dxa"/>
          </w:tcPr>
          <w:p w14:paraId="4C52CCFA" w14:textId="2C796658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1F8E7E28" w14:textId="3C8098F9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388A92E8" w14:textId="4390D111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10</w:t>
            </w:r>
          </w:p>
        </w:tc>
        <w:tc>
          <w:tcPr>
            <w:tcW w:w="4205" w:type="dxa"/>
          </w:tcPr>
          <w:p w14:paraId="3732A7F9" w14:textId="18DF2F66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Completion of course and undertake burn.</w:t>
            </w:r>
          </w:p>
        </w:tc>
        <w:tc>
          <w:tcPr>
            <w:tcW w:w="2977" w:type="dxa"/>
          </w:tcPr>
          <w:p w14:paraId="2D62BF32" w14:textId="5BA2DB1E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  <w:vMerge/>
          </w:tcPr>
          <w:p w14:paraId="404D9C6F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769AC85F" w14:textId="643CCE7E" w:rsidTr="00BD099B">
        <w:tc>
          <w:tcPr>
            <w:tcW w:w="6941" w:type="dxa"/>
          </w:tcPr>
          <w:p w14:paraId="58CAC956" w14:textId="6FEECCDD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Performed the role of Sector Commander on at least 3 deployments.</w:t>
            </w:r>
          </w:p>
        </w:tc>
        <w:tc>
          <w:tcPr>
            <w:tcW w:w="924" w:type="dxa"/>
          </w:tcPr>
          <w:p w14:paraId="7BA53081" w14:textId="7CD3EB64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4C832F25" w14:textId="067B94A3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373E192B" w14:textId="0FA0CC98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5A7DDE04" w14:textId="2ED085C5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2059599F" w14:textId="60E75267" w:rsidR="00F336DC" w:rsidRPr="00233D6A" w:rsidRDefault="00706E41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0BCA9450" w14:textId="317C63BD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State Fire Manager</w:t>
            </w:r>
          </w:p>
        </w:tc>
      </w:tr>
      <w:tr w:rsidR="00F336DC" w:rsidRPr="00233D6A" w14:paraId="7B366D19" w14:textId="77777777" w:rsidTr="00BD099B">
        <w:tc>
          <w:tcPr>
            <w:tcW w:w="6941" w:type="dxa"/>
          </w:tcPr>
          <w:p w14:paraId="1BB44D8C" w14:textId="4C8F1E8B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 xml:space="preserve">Performed the role of Crew Lead on at least 3 deployments. </w:t>
            </w:r>
          </w:p>
        </w:tc>
        <w:tc>
          <w:tcPr>
            <w:tcW w:w="924" w:type="dxa"/>
          </w:tcPr>
          <w:p w14:paraId="6F0FB20C" w14:textId="68FA57EF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482E6D6C" w14:textId="7E390440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382893D6" w14:textId="4D9AACF7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07BC5D26" w14:textId="2D6AC954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604E3D90" w14:textId="2551367A" w:rsidR="00F336DC" w:rsidRPr="00233D6A" w:rsidRDefault="00706E41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349CB772" w14:textId="796BE080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State Fire Manager</w:t>
            </w:r>
          </w:p>
        </w:tc>
      </w:tr>
      <w:tr w:rsidR="00F336DC" w:rsidRPr="00233D6A" w14:paraId="4DFAF1B5" w14:textId="77777777" w:rsidTr="00BD099B">
        <w:tc>
          <w:tcPr>
            <w:tcW w:w="6941" w:type="dxa"/>
          </w:tcPr>
          <w:p w14:paraId="0494C367" w14:textId="291302D8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At least 3 deployments to a bushfire</w:t>
            </w:r>
          </w:p>
        </w:tc>
        <w:tc>
          <w:tcPr>
            <w:tcW w:w="924" w:type="dxa"/>
            <w:shd w:val="clear" w:color="auto" w:fill="FFFF00"/>
          </w:tcPr>
          <w:p w14:paraId="5A18F326" w14:textId="71D5FC13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0A34E382" w14:textId="393466AE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2A089884" w14:textId="5960CE44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26CFD2D3" w14:textId="6D4F6B30" w:rsidR="00F336DC" w:rsidRDefault="00706E41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0DD7BE73" w14:textId="41C93228" w:rsidR="00F336DC" w:rsidRPr="00233D6A" w:rsidRDefault="00706E41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28B1F46E" w14:textId="5DA42AB6" w:rsidR="00F336DC" w:rsidRDefault="00706E41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State Fire Manager</w:t>
            </w:r>
          </w:p>
        </w:tc>
      </w:tr>
      <w:tr w:rsidR="00F336DC" w:rsidRPr="00233D6A" w14:paraId="1C662F55" w14:textId="75A8810C" w:rsidTr="00BD099B">
        <w:tc>
          <w:tcPr>
            <w:tcW w:w="6941" w:type="dxa"/>
            <w:shd w:val="clear" w:color="auto" w:fill="D9D9D9" w:themeFill="background1" w:themeFillShade="D9"/>
          </w:tcPr>
          <w:p w14:paraId="2B05E670" w14:textId="76EE49F8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>Risk Management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 xml:space="preserve"> –</w:t>
            </w: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 mandatory 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>points (min):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1A35FE72" w14:textId="759E8ECB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10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2A9986C5" w14:textId="140CF185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9C8D07" w14:textId="138297F9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D9D9D9" w:themeFill="background1" w:themeFillShade="D9"/>
          </w:tcPr>
          <w:p w14:paraId="0A477E1A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A9F3B09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C6BAE35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F336DC" w:rsidRPr="00233D6A" w14:paraId="0736B3A0" w14:textId="2A07030B" w:rsidTr="00BD099B">
        <w:tc>
          <w:tcPr>
            <w:tcW w:w="6941" w:type="dxa"/>
          </w:tcPr>
          <w:p w14:paraId="17327EC9" w14:textId="2EECF120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a</w:t>
            </w:r>
            <w:r w:rsidRPr="00233D6A">
              <w:rPr>
                <w:rFonts w:ascii="Arial Narrow" w:hAnsi="Arial Narrow" w:cs="Calibri Light"/>
                <w:color w:val="1F497D"/>
              </w:rPr>
              <w:t xml:space="preserve"> visitor risk incident report and </w:t>
            </w:r>
            <w:r>
              <w:rPr>
                <w:rFonts w:ascii="Arial Narrow" w:hAnsi="Arial Narrow" w:cs="Calibri Light"/>
                <w:color w:val="1F497D"/>
              </w:rPr>
              <w:t>Level 1 R</w:t>
            </w:r>
            <w:r w:rsidRPr="00233D6A">
              <w:rPr>
                <w:rFonts w:ascii="Arial Narrow" w:hAnsi="Arial Narrow" w:cs="Calibri Light"/>
                <w:color w:val="1F497D"/>
              </w:rPr>
              <w:t xml:space="preserve">isk </w:t>
            </w:r>
            <w:r>
              <w:rPr>
                <w:rFonts w:ascii="Arial Narrow" w:hAnsi="Arial Narrow" w:cs="Calibri Light"/>
                <w:color w:val="1F497D"/>
              </w:rPr>
              <w:t>A</w:t>
            </w:r>
            <w:r w:rsidRPr="00233D6A">
              <w:rPr>
                <w:rFonts w:ascii="Arial Narrow" w:hAnsi="Arial Narrow" w:cs="Calibri Light"/>
                <w:color w:val="1F497D"/>
              </w:rPr>
              <w:t>ssessment.</w:t>
            </w:r>
          </w:p>
        </w:tc>
        <w:tc>
          <w:tcPr>
            <w:tcW w:w="924" w:type="dxa"/>
            <w:shd w:val="clear" w:color="auto" w:fill="FFFF00"/>
          </w:tcPr>
          <w:p w14:paraId="53F42E7D" w14:textId="55B91C54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031F797D" w14:textId="4F9A286C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71F98827" w14:textId="099328A4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43D26B31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  <w:tc>
          <w:tcPr>
            <w:tcW w:w="2977" w:type="dxa"/>
          </w:tcPr>
          <w:p w14:paraId="14012DA0" w14:textId="6D39E37C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6A0C8407" w14:textId="6544558E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Regional Asset Coordinators</w:t>
            </w:r>
          </w:p>
        </w:tc>
      </w:tr>
      <w:tr w:rsidR="00F336DC" w:rsidRPr="00233D6A" w14:paraId="7F9AC801" w14:textId="7D31E1DF" w:rsidTr="00BD099B">
        <w:tc>
          <w:tcPr>
            <w:tcW w:w="6941" w:type="dxa"/>
          </w:tcPr>
          <w:p w14:paraId="5895A2FE" w14:textId="0D81C3A1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a visitor risk incident report and Level 2 Risk Assessment.</w:t>
            </w:r>
          </w:p>
        </w:tc>
        <w:tc>
          <w:tcPr>
            <w:tcW w:w="924" w:type="dxa"/>
          </w:tcPr>
          <w:p w14:paraId="2C245C57" w14:textId="6D83008D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190C9537" w14:textId="680D9E69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66CE0281" w14:textId="44E54275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10</w:t>
            </w:r>
          </w:p>
        </w:tc>
        <w:tc>
          <w:tcPr>
            <w:tcW w:w="4205" w:type="dxa"/>
          </w:tcPr>
          <w:p w14:paraId="5C1C1619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  <w:tc>
          <w:tcPr>
            <w:tcW w:w="2977" w:type="dxa"/>
          </w:tcPr>
          <w:p w14:paraId="0FD40D6A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  <w:tc>
          <w:tcPr>
            <w:tcW w:w="3543" w:type="dxa"/>
          </w:tcPr>
          <w:p w14:paraId="7DB32656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1212731C" w14:textId="5CD2BB09" w:rsidTr="00BD099B">
        <w:tc>
          <w:tcPr>
            <w:tcW w:w="6941" w:type="dxa"/>
          </w:tcPr>
          <w:p w14:paraId="6FF7D77B" w14:textId="7950A28E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>Prepare and implement a J</w:t>
            </w:r>
            <w:r>
              <w:rPr>
                <w:rFonts w:ascii="Arial Narrow" w:hAnsi="Arial Narrow" w:cs="Calibri Light"/>
                <w:color w:val="1F497D"/>
              </w:rPr>
              <w:t>ob Risk Assessment</w:t>
            </w:r>
            <w:r w:rsidRPr="00233D6A">
              <w:rPr>
                <w:rFonts w:ascii="Arial Narrow" w:hAnsi="Arial Narrow" w:cs="Calibri Light"/>
                <w:color w:val="1F497D"/>
              </w:rPr>
              <w:t xml:space="preserve"> </w:t>
            </w:r>
            <w:r>
              <w:rPr>
                <w:rFonts w:ascii="Arial Narrow" w:hAnsi="Arial Narrow" w:cs="Calibri Light"/>
                <w:color w:val="1F497D"/>
              </w:rPr>
              <w:t xml:space="preserve">requiring the management of </w:t>
            </w:r>
            <w:r w:rsidRPr="00233D6A">
              <w:rPr>
                <w:rFonts w:ascii="Arial Narrow" w:hAnsi="Arial Narrow" w:cs="Calibri Light"/>
                <w:color w:val="1F497D"/>
              </w:rPr>
              <w:t>WHS</w:t>
            </w:r>
            <w:r>
              <w:rPr>
                <w:rFonts w:ascii="Arial Narrow" w:hAnsi="Arial Narrow" w:cs="Calibri Light"/>
                <w:color w:val="1F497D"/>
              </w:rPr>
              <w:t>, Visitor and E</w:t>
            </w:r>
            <w:r w:rsidRPr="00233D6A">
              <w:rPr>
                <w:rFonts w:ascii="Arial Narrow" w:hAnsi="Arial Narrow" w:cs="Calibri Light"/>
                <w:color w:val="1F497D"/>
              </w:rPr>
              <w:t>nvironmental risks.</w:t>
            </w:r>
          </w:p>
        </w:tc>
        <w:tc>
          <w:tcPr>
            <w:tcW w:w="924" w:type="dxa"/>
            <w:shd w:val="clear" w:color="auto" w:fill="FFFF00"/>
          </w:tcPr>
          <w:p w14:paraId="6E76482E" w14:textId="3980AD24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317DF4D8" w14:textId="187F03C4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0D2A8D6F" w14:textId="688F43E0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60A51B4D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  <w:tc>
          <w:tcPr>
            <w:tcW w:w="2977" w:type="dxa"/>
          </w:tcPr>
          <w:p w14:paraId="5FD2B657" w14:textId="6A0CC153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1B5E239C" w14:textId="27E212AB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Regional Managers</w:t>
            </w:r>
          </w:p>
        </w:tc>
      </w:tr>
      <w:tr w:rsidR="00F336DC" w:rsidRPr="00233D6A" w14:paraId="12A0CA12" w14:textId="77777777" w:rsidTr="00BD099B">
        <w:tc>
          <w:tcPr>
            <w:tcW w:w="6941" w:type="dxa"/>
            <w:shd w:val="clear" w:color="auto" w:fill="D9D9D9" w:themeFill="background1" w:themeFillShade="D9"/>
          </w:tcPr>
          <w:p w14:paraId="34A5ABA9" w14:textId="6F2CAA66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WHS –</w:t>
            </w: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 mandatory 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>points (min):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2B734EE" w14:textId="33C03025" w:rsidR="00F336DC" w:rsidRPr="00246F8C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20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597673B0" w14:textId="78792B0E" w:rsidR="00F336DC" w:rsidRPr="00246F8C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0410FFD" w14:textId="77777777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</w:p>
        </w:tc>
        <w:tc>
          <w:tcPr>
            <w:tcW w:w="4205" w:type="dxa"/>
            <w:shd w:val="clear" w:color="auto" w:fill="D9D9D9" w:themeFill="background1" w:themeFillShade="D9"/>
          </w:tcPr>
          <w:p w14:paraId="4B0F29B6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FC00BED" w14:textId="77777777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259650A6" w14:textId="77777777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4822258C" w14:textId="77777777" w:rsidTr="00BD099B">
        <w:tc>
          <w:tcPr>
            <w:tcW w:w="6941" w:type="dxa"/>
          </w:tcPr>
          <w:p w14:paraId="4D820DEF" w14:textId="45AAE86E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WHS Awareness Course.</w:t>
            </w:r>
          </w:p>
        </w:tc>
        <w:tc>
          <w:tcPr>
            <w:tcW w:w="924" w:type="dxa"/>
            <w:shd w:val="clear" w:color="auto" w:fill="FFFF00"/>
          </w:tcPr>
          <w:p w14:paraId="115D647E" w14:textId="2F121D4E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46E4E102" w14:textId="64FAFECB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5598DC26" w14:textId="0C0D9A33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64427026" w14:textId="14046B6D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– ripple records</w:t>
            </w:r>
          </w:p>
        </w:tc>
        <w:tc>
          <w:tcPr>
            <w:tcW w:w="2977" w:type="dxa"/>
          </w:tcPr>
          <w:p w14:paraId="63D5538B" w14:textId="2AFDF2DF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09F2F15D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11F18837" w14:textId="0588DB43" w:rsidTr="00BD099B">
        <w:tc>
          <w:tcPr>
            <w:tcW w:w="6941" w:type="dxa"/>
          </w:tcPr>
          <w:p w14:paraId="68D6C286" w14:textId="798A31F1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Safe T reports for WHS Incident and Hazard.</w:t>
            </w:r>
          </w:p>
        </w:tc>
        <w:tc>
          <w:tcPr>
            <w:tcW w:w="924" w:type="dxa"/>
            <w:shd w:val="clear" w:color="auto" w:fill="FFFF00"/>
          </w:tcPr>
          <w:p w14:paraId="298AB2BA" w14:textId="4DFB1742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13FBAA1A" w14:textId="34B80F27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4163921F" w14:textId="1B5E1670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7D006A98" w14:textId="67BB93C5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6353B515" w14:textId="42B91D1F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6E5046AB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7544CE1E" w14:textId="77777777" w:rsidTr="00BD099B">
        <w:tc>
          <w:tcPr>
            <w:tcW w:w="6941" w:type="dxa"/>
          </w:tcPr>
          <w:p w14:paraId="29D23966" w14:textId="528ED0EB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Prepare a Job Risk Assessment for a one off-job.</w:t>
            </w:r>
          </w:p>
        </w:tc>
        <w:tc>
          <w:tcPr>
            <w:tcW w:w="924" w:type="dxa"/>
            <w:shd w:val="clear" w:color="auto" w:fill="FFFF00"/>
          </w:tcPr>
          <w:p w14:paraId="00F0C2C5" w14:textId="76BEE3C7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2F6CA256" w14:textId="14354EAB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759C7B81" w14:textId="0FAB067F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0F3B0D66" w14:textId="3FFD935D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677DB1C8" w14:textId="254F1180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5C1A3A8B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316A8D64" w14:textId="77777777" w:rsidTr="00BD099B">
        <w:tc>
          <w:tcPr>
            <w:tcW w:w="6941" w:type="dxa"/>
          </w:tcPr>
          <w:p w14:paraId="1B774E12" w14:textId="001FFF3F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Prepare an Activity Risk Assessment for a local regular activity and associated local safe working procedures.</w:t>
            </w:r>
          </w:p>
        </w:tc>
        <w:tc>
          <w:tcPr>
            <w:tcW w:w="924" w:type="dxa"/>
          </w:tcPr>
          <w:p w14:paraId="4AFADA83" w14:textId="5ACCAF2B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149DA27E" w14:textId="7968DB3C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7E6F7983" w14:textId="20CD0DD4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10</w:t>
            </w:r>
          </w:p>
        </w:tc>
        <w:tc>
          <w:tcPr>
            <w:tcW w:w="4205" w:type="dxa"/>
          </w:tcPr>
          <w:p w14:paraId="15958A35" w14:textId="6AB2D337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24E3D139" w14:textId="12CBFEE8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52DE3380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1EBB393D" w14:textId="77777777" w:rsidTr="00BD099B">
        <w:tc>
          <w:tcPr>
            <w:tcW w:w="6941" w:type="dxa"/>
          </w:tcPr>
          <w:p w14:paraId="4065B40C" w14:textId="5AA6D5C2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Conduct safety job safety briefing.</w:t>
            </w:r>
          </w:p>
        </w:tc>
        <w:tc>
          <w:tcPr>
            <w:tcW w:w="924" w:type="dxa"/>
            <w:shd w:val="clear" w:color="auto" w:fill="FFFF00"/>
          </w:tcPr>
          <w:p w14:paraId="18B90B2D" w14:textId="07DA1E55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0DEE7685" w14:textId="55CA53BB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10459680" w14:textId="118A0C60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58AB593B" w14:textId="2E95B600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Observation and documentary</w:t>
            </w:r>
          </w:p>
        </w:tc>
        <w:tc>
          <w:tcPr>
            <w:tcW w:w="2977" w:type="dxa"/>
          </w:tcPr>
          <w:p w14:paraId="408B1722" w14:textId="529EF3A5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33034001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11A7A4AB" w14:textId="77777777" w:rsidTr="00BD099B">
        <w:tc>
          <w:tcPr>
            <w:tcW w:w="6941" w:type="dxa"/>
          </w:tcPr>
          <w:p w14:paraId="329DB6B5" w14:textId="14C3A829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 xml:space="preserve">Complete WHS workplace inspection. </w:t>
            </w:r>
          </w:p>
        </w:tc>
        <w:tc>
          <w:tcPr>
            <w:tcW w:w="924" w:type="dxa"/>
          </w:tcPr>
          <w:p w14:paraId="6776FF9D" w14:textId="272AFF41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5B391D46" w14:textId="378F19B6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3924EE35" w14:textId="780970A0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58D330AF" w14:textId="76CCF4B0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38FF83B7" w14:textId="36F5E26D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3D6CCAAA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5C3E3F12" w14:textId="77777777" w:rsidTr="00BD099B">
        <w:tc>
          <w:tcPr>
            <w:tcW w:w="6941" w:type="dxa"/>
          </w:tcPr>
          <w:p w14:paraId="304EE89C" w14:textId="41C04762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Asbestos Identification and Operations training (half day)</w:t>
            </w:r>
          </w:p>
        </w:tc>
        <w:tc>
          <w:tcPr>
            <w:tcW w:w="924" w:type="dxa"/>
          </w:tcPr>
          <w:p w14:paraId="5E3E8668" w14:textId="06DE02D3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1FB7268A" w14:textId="0E1F1739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504E3F0B" w14:textId="087F3FEA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64D56AB3" w14:textId="689DE0FC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 xml:space="preserve">Documentary </w:t>
            </w:r>
          </w:p>
        </w:tc>
        <w:tc>
          <w:tcPr>
            <w:tcW w:w="2977" w:type="dxa"/>
          </w:tcPr>
          <w:p w14:paraId="6A6B4FD5" w14:textId="11FC2F24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31E2936B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545365CD" w14:textId="77777777" w:rsidTr="00BD099B">
        <w:tc>
          <w:tcPr>
            <w:tcW w:w="6941" w:type="dxa"/>
          </w:tcPr>
          <w:p w14:paraId="2BC7CD97" w14:textId="24B434A8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Work Safety in the Construction Industry (CPCCOHS1001A)</w:t>
            </w:r>
          </w:p>
        </w:tc>
        <w:tc>
          <w:tcPr>
            <w:tcW w:w="924" w:type="dxa"/>
          </w:tcPr>
          <w:p w14:paraId="2B26EC81" w14:textId="7242C720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0F4BD1C1" w14:textId="51939E41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6ABA9820" w14:textId="5C9C4653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136AFA9D" w14:textId="246EEDE5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– white card</w:t>
            </w:r>
          </w:p>
        </w:tc>
        <w:tc>
          <w:tcPr>
            <w:tcW w:w="2977" w:type="dxa"/>
          </w:tcPr>
          <w:p w14:paraId="0A1D1D99" w14:textId="12A92CC1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1A0531C7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17B58622" w14:textId="77777777" w:rsidTr="00BD099B">
        <w:tc>
          <w:tcPr>
            <w:tcW w:w="6941" w:type="dxa"/>
          </w:tcPr>
          <w:p w14:paraId="7A629C82" w14:textId="10DEF13E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Manual handling training (MEM11011B)</w:t>
            </w:r>
          </w:p>
        </w:tc>
        <w:tc>
          <w:tcPr>
            <w:tcW w:w="924" w:type="dxa"/>
          </w:tcPr>
          <w:p w14:paraId="341B2808" w14:textId="4A7DA79A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10DB77AD" w14:textId="59CA8C85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4E8AE73D" w14:textId="53D990FE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41D5DC43" w14:textId="0CA27109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446FCCA8" w14:textId="7F26B62F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100B2C77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279FBDA3" w14:textId="77777777" w:rsidTr="00BD099B">
        <w:tc>
          <w:tcPr>
            <w:tcW w:w="6941" w:type="dxa"/>
          </w:tcPr>
          <w:p w14:paraId="15C3D31E" w14:textId="15DC5D77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WHS for Managers and Supervisors training.</w:t>
            </w:r>
          </w:p>
        </w:tc>
        <w:tc>
          <w:tcPr>
            <w:tcW w:w="924" w:type="dxa"/>
          </w:tcPr>
          <w:p w14:paraId="1486EC69" w14:textId="5DAB33B6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  <w:shd w:val="clear" w:color="auto" w:fill="FFFF00"/>
          </w:tcPr>
          <w:p w14:paraId="172828B3" w14:textId="40CB439D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7AAE2979" w14:textId="3CE5F65C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067A0DFB" w14:textId="76D5F25C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137715F3" w14:textId="0B28339F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5A91D4DB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F336DC" w:rsidRPr="00233D6A" w14:paraId="711DC60C" w14:textId="18B40A34" w:rsidTr="00BD099B">
        <w:tc>
          <w:tcPr>
            <w:tcW w:w="6941" w:type="dxa"/>
            <w:shd w:val="clear" w:color="auto" w:fill="D9D9D9" w:themeFill="background1" w:themeFillShade="D9"/>
          </w:tcPr>
          <w:p w14:paraId="7A037148" w14:textId="06B55009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Reserve and Recreation Planning 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>–</w:t>
            </w: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 mandatory 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>points (min):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399BCBE" w14:textId="562A5073" w:rsidR="00F336DC" w:rsidRPr="00233D6A" w:rsidRDefault="00A42C79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8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3A159F14" w14:textId="7CB7D593" w:rsidR="00F336DC" w:rsidRPr="00233D6A" w:rsidRDefault="006A162E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C7A16B" w14:textId="38B95C45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D9D9D9" w:themeFill="background1" w:themeFillShade="D9"/>
          </w:tcPr>
          <w:p w14:paraId="4EF99477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72AAA59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DF83EF0" w14:textId="77777777" w:rsidR="00F336DC" w:rsidRPr="00233D6A" w:rsidRDefault="00F336DC" w:rsidP="00F336DC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F336DC" w:rsidRPr="00233D6A" w14:paraId="377CD994" w14:textId="77777777" w:rsidTr="00BD099B">
        <w:tc>
          <w:tcPr>
            <w:tcW w:w="6941" w:type="dxa"/>
          </w:tcPr>
          <w:p w14:paraId="2002D884" w14:textId="2C65D8EA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Attend Recreation Standards Framework Awareness training (1 day)</w:t>
            </w:r>
          </w:p>
        </w:tc>
        <w:tc>
          <w:tcPr>
            <w:tcW w:w="924" w:type="dxa"/>
            <w:shd w:val="clear" w:color="auto" w:fill="FFFF00"/>
          </w:tcPr>
          <w:p w14:paraId="2838F441" w14:textId="13400AE1" w:rsidR="00F336DC" w:rsidRPr="00233D6A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2BFF3336" w14:textId="1AEE02A7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785C7109" w14:textId="58FD94BD" w:rsidR="00F336DC" w:rsidRDefault="00F336DC" w:rsidP="00F336DC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0D695EFC" w14:textId="10B5BA38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 w:rsidRPr="000C2DBD">
              <w:rPr>
                <w:rFonts w:ascii="Arial Narrow" w:hAnsi="Arial Narrow" w:cs="Calibri Light"/>
                <w:color w:val="1F497D"/>
              </w:rPr>
              <w:t xml:space="preserve">Attendance </w:t>
            </w:r>
          </w:p>
        </w:tc>
        <w:tc>
          <w:tcPr>
            <w:tcW w:w="2977" w:type="dxa"/>
          </w:tcPr>
          <w:p w14:paraId="1E6D8EA4" w14:textId="52C5BA62" w:rsidR="00F336DC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6C05D9AE" w14:textId="77777777" w:rsidR="00F336DC" w:rsidRPr="00233D6A" w:rsidRDefault="00F336DC" w:rsidP="00F336DC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6A162E" w:rsidRPr="00233D6A" w14:paraId="6C08CAB3" w14:textId="77777777" w:rsidTr="00BD099B">
        <w:tc>
          <w:tcPr>
            <w:tcW w:w="6941" w:type="dxa"/>
          </w:tcPr>
          <w:p w14:paraId="32E08DCD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 xml:space="preserve">Prepare a </w:t>
            </w:r>
            <w:r>
              <w:rPr>
                <w:rFonts w:ascii="Arial Narrow" w:hAnsi="Arial Narrow" w:cs="Calibri Light"/>
                <w:color w:val="1F497D"/>
              </w:rPr>
              <w:t xml:space="preserve">map using geographic information system </w:t>
            </w:r>
          </w:p>
        </w:tc>
        <w:tc>
          <w:tcPr>
            <w:tcW w:w="924" w:type="dxa"/>
          </w:tcPr>
          <w:p w14:paraId="6BACB428" w14:textId="77777777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5B8855B2" w14:textId="77777777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184C6E8D" w14:textId="77777777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4739C561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0E55EFE2" w14:textId="71338C79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11E07C2F" w14:textId="07AC6403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6A162E" w:rsidRPr="00233D6A" w14:paraId="4BC3F21A" w14:textId="77777777" w:rsidTr="00BD099B">
        <w:tc>
          <w:tcPr>
            <w:tcW w:w="6941" w:type="dxa"/>
          </w:tcPr>
          <w:p w14:paraId="45DFD346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Undertake site classification using the Recreational Standards Framework.</w:t>
            </w:r>
          </w:p>
        </w:tc>
        <w:tc>
          <w:tcPr>
            <w:tcW w:w="924" w:type="dxa"/>
          </w:tcPr>
          <w:p w14:paraId="36B8F128" w14:textId="7B7F8CA5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7008655E" w14:textId="77777777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0D25BF30" w14:textId="23C816C5" w:rsidR="006A162E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7C24479C" w14:textId="0BF8CD29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16DC2E33" w14:textId="14BF7698" w:rsidR="006A162E" w:rsidRPr="00233D6A" w:rsidRDefault="00A42C79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17E51E31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6A162E" w:rsidRPr="00233D6A" w14:paraId="206B43EC" w14:textId="04B595DC" w:rsidTr="00BD099B">
        <w:tc>
          <w:tcPr>
            <w:tcW w:w="6941" w:type="dxa"/>
          </w:tcPr>
          <w:p w14:paraId="6BB1D5FD" w14:textId="6668BD2D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>Prepared a site sign plan</w:t>
            </w:r>
            <w:r>
              <w:rPr>
                <w:rFonts w:ascii="Arial Narrow" w:hAnsi="Arial Narrow" w:cs="Calibri Light"/>
                <w:color w:val="1F497D"/>
              </w:rPr>
              <w:t>.</w:t>
            </w:r>
          </w:p>
        </w:tc>
        <w:tc>
          <w:tcPr>
            <w:tcW w:w="924" w:type="dxa"/>
          </w:tcPr>
          <w:p w14:paraId="78873D9D" w14:textId="0419664D" w:rsidR="006A162E" w:rsidRPr="00233D6A" w:rsidRDefault="00A42C79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2B96E925" w14:textId="24104323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0EE7A091" w14:textId="189E9F14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1555A009" w14:textId="14B266F0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– approved sign plan</w:t>
            </w:r>
          </w:p>
        </w:tc>
        <w:tc>
          <w:tcPr>
            <w:tcW w:w="2977" w:type="dxa"/>
          </w:tcPr>
          <w:p w14:paraId="1441CA62" w14:textId="47917ED0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4542D072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6A162E" w:rsidRPr="00233D6A" w14:paraId="37ECBD39" w14:textId="77777777" w:rsidTr="00BD099B">
        <w:tc>
          <w:tcPr>
            <w:tcW w:w="6941" w:type="dxa"/>
          </w:tcPr>
          <w:p w14:paraId="6A39969F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 xml:space="preserve">Prepared a </w:t>
            </w:r>
            <w:r>
              <w:rPr>
                <w:rFonts w:ascii="Arial Narrow" w:hAnsi="Arial Narrow" w:cs="Calibri Light"/>
                <w:color w:val="1F497D"/>
              </w:rPr>
              <w:t>s</w:t>
            </w:r>
            <w:r w:rsidRPr="00233D6A">
              <w:rPr>
                <w:rFonts w:ascii="Arial Narrow" w:hAnsi="Arial Narrow" w:cs="Calibri Light"/>
                <w:color w:val="1F497D"/>
              </w:rPr>
              <w:t xml:space="preserve">ite </w:t>
            </w:r>
            <w:r>
              <w:rPr>
                <w:rFonts w:ascii="Arial Narrow" w:hAnsi="Arial Narrow" w:cs="Calibri Light"/>
                <w:color w:val="1F497D"/>
              </w:rPr>
              <w:t>p</w:t>
            </w:r>
            <w:r w:rsidRPr="00233D6A">
              <w:rPr>
                <w:rFonts w:ascii="Arial Narrow" w:hAnsi="Arial Narrow" w:cs="Calibri Light"/>
                <w:color w:val="1F497D"/>
              </w:rPr>
              <w:t>lan for a recreational site.</w:t>
            </w:r>
          </w:p>
        </w:tc>
        <w:tc>
          <w:tcPr>
            <w:tcW w:w="924" w:type="dxa"/>
          </w:tcPr>
          <w:p w14:paraId="3E5453C3" w14:textId="305D3DD2" w:rsidR="006A162E" w:rsidRPr="00233D6A" w:rsidRDefault="00A42C79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441E3F4C" w14:textId="77777777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576F302F" w14:textId="77777777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20</w:t>
            </w:r>
          </w:p>
        </w:tc>
        <w:tc>
          <w:tcPr>
            <w:tcW w:w="4205" w:type="dxa"/>
          </w:tcPr>
          <w:p w14:paraId="5F98524A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and oral</w:t>
            </w:r>
          </w:p>
        </w:tc>
        <w:tc>
          <w:tcPr>
            <w:tcW w:w="2977" w:type="dxa"/>
          </w:tcPr>
          <w:p w14:paraId="7199CB34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Landscape Programs</w:t>
            </w:r>
          </w:p>
        </w:tc>
        <w:tc>
          <w:tcPr>
            <w:tcW w:w="3543" w:type="dxa"/>
          </w:tcPr>
          <w:p w14:paraId="3415806E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6A162E" w:rsidRPr="00233D6A" w14:paraId="7440D926" w14:textId="5255D48A" w:rsidTr="00BD099B">
        <w:tc>
          <w:tcPr>
            <w:tcW w:w="6941" w:type="dxa"/>
            <w:shd w:val="clear" w:color="auto" w:fill="D9D9D9" w:themeFill="background1" w:themeFillShade="D9"/>
          </w:tcPr>
          <w:p w14:paraId="4183B198" w14:textId="69F32B61" w:rsidR="006A162E" w:rsidRPr="00233D6A" w:rsidRDefault="006A162E" w:rsidP="006A162E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Biosecurity </w:t>
            </w:r>
            <w:r w:rsidR="00A42C79">
              <w:rPr>
                <w:rFonts w:ascii="Arial Narrow" w:hAnsi="Arial Narrow" w:cs="Calibri Light"/>
                <w:b/>
                <w:bCs/>
                <w:color w:val="1F497D"/>
              </w:rPr>
              <w:t>–</w:t>
            </w:r>
            <w:r w:rsidR="00A42C79"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 mandatory </w:t>
            </w:r>
            <w:r w:rsidR="00A42C79">
              <w:rPr>
                <w:rFonts w:ascii="Arial Narrow" w:hAnsi="Arial Narrow" w:cs="Calibri Light"/>
                <w:b/>
                <w:bCs/>
                <w:color w:val="1F497D"/>
              </w:rPr>
              <w:t>points (min):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001D3022" w14:textId="4F792881" w:rsidR="006A162E" w:rsidRPr="00233D6A" w:rsidRDefault="00021C9C" w:rsidP="006A162E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3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697CF63B" w14:textId="7613B414" w:rsidR="006A162E" w:rsidRPr="00233D6A" w:rsidRDefault="00021C9C" w:rsidP="006A162E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5D4EF03" w14:textId="52BAF605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D9D9D9" w:themeFill="background1" w:themeFillShade="D9"/>
          </w:tcPr>
          <w:p w14:paraId="129B796F" w14:textId="77777777" w:rsidR="006A162E" w:rsidRPr="00233D6A" w:rsidRDefault="006A162E" w:rsidP="006A162E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4C660B7" w14:textId="77777777" w:rsidR="006A162E" w:rsidRPr="00233D6A" w:rsidRDefault="006A162E" w:rsidP="006A162E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1C7A5E6" w14:textId="77777777" w:rsidR="006A162E" w:rsidRPr="00233D6A" w:rsidRDefault="006A162E" w:rsidP="006A162E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6A162E" w:rsidRPr="00233D6A" w14:paraId="19C02800" w14:textId="77777777" w:rsidTr="00BD099B">
        <w:tc>
          <w:tcPr>
            <w:tcW w:w="6941" w:type="dxa"/>
          </w:tcPr>
          <w:p w14:paraId="6916D886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 xml:space="preserve">Use of the AMS to </w:t>
            </w:r>
            <w:r>
              <w:rPr>
                <w:rFonts w:ascii="Arial Narrow" w:hAnsi="Arial Narrow" w:cs="Calibri Light"/>
                <w:color w:val="1F497D"/>
              </w:rPr>
              <w:t>document weed infestation or record</w:t>
            </w:r>
          </w:p>
        </w:tc>
        <w:tc>
          <w:tcPr>
            <w:tcW w:w="924" w:type="dxa"/>
            <w:shd w:val="clear" w:color="auto" w:fill="FFFF00"/>
          </w:tcPr>
          <w:p w14:paraId="2C7D8BC2" w14:textId="1E951908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67676DB6" w14:textId="58EE0CFD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05E8CFF7" w14:textId="7BCB5818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4F7ED8F9" w14:textId="0D5080A0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5056A2AC" w14:textId="31EB3E30" w:rsidR="006A162E" w:rsidRPr="00233D6A" w:rsidRDefault="00A42C79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26AB6EA3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6A162E" w:rsidRPr="00233D6A" w14:paraId="4604223B" w14:textId="23343462" w:rsidTr="00BD099B">
        <w:tc>
          <w:tcPr>
            <w:tcW w:w="6941" w:type="dxa"/>
          </w:tcPr>
          <w:p w14:paraId="76D78B33" w14:textId="4B0D27CD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>Prepared and implement a weed control plan.</w:t>
            </w:r>
          </w:p>
        </w:tc>
        <w:tc>
          <w:tcPr>
            <w:tcW w:w="924" w:type="dxa"/>
          </w:tcPr>
          <w:p w14:paraId="09E63142" w14:textId="3F7531E2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4AE82BDB" w14:textId="0E077B21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7AE29BD8" w14:textId="460658E1" w:rsidR="006A162E" w:rsidRPr="00233D6A" w:rsidRDefault="00A42C79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10</w:t>
            </w:r>
          </w:p>
        </w:tc>
        <w:tc>
          <w:tcPr>
            <w:tcW w:w="4205" w:type="dxa"/>
          </w:tcPr>
          <w:p w14:paraId="7E7322A1" w14:textId="290570DD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and oral evidence</w:t>
            </w:r>
          </w:p>
        </w:tc>
        <w:tc>
          <w:tcPr>
            <w:tcW w:w="2977" w:type="dxa"/>
          </w:tcPr>
          <w:p w14:paraId="16ABF5E1" w14:textId="15AA19FC" w:rsidR="006A162E" w:rsidRPr="00233D6A" w:rsidRDefault="00A42C79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24CA668D" w14:textId="7777777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6A162E" w:rsidRPr="00233D6A" w14:paraId="1E30B554" w14:textId="2430373A" w:rsidTr="00BD099B">
        <w:tc>
          <w:tcPr>
            <w:tcW w:w="6941" w:type="dxa"/>
            <w:shd w:val="clear" w:color="auto" w:fill="D9D9D9" w:themeFill="background1" w:themeFillShade="D9"/>
          </w:tcPr>
          <w:p w14:paraId="5C2BFA5D" w14:textId="67234A30" w:rsidR="006A162E" w:rsidRPr="00233D6A" w:rsidRDefault="006A162E" w:rsidP="006A162E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Project 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 xml:space="preserve">and Asset </w:t>
            </w: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>Management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>: –</w:t>
            </w: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 mandatory 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>points (min):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718669AE" w14:textId="126E07C8" w:rsidR="006A162E" w:rsidRPr="00233D6A" w:rsidRDefault="003C02E5" w:rsidP="006A162E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17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69E7BCCF" w14:textId="1C218543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D63C232" w14:textId="1CE1C3CE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D9D9D9" w:themeFill="background1" w:themeFillShade="D9"/>
          </w:tcPr>
          <w:p w14:paraId="3CE081D0" w14:textId="77777777" w:rsidR="006A162E" w:rsidRPr="00233D6A" w:rsidRDefault="006A162E" w:rsidP="006A162E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7193168" w14:textId="77777777" w:rsidR="006A162E" w:rsidRPr="00233D6A" w:rsidRDefault="006A162E" w:rsidP="006A162E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68C37A12" w14:textId="77777777" w:rsidR="006A162E" w:rsidRPr="00233D6A" w:rsidRDefault="006A162E" w:rsidP="006A162E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6A162E" w:rsidRPr="00233D6A" w14:paraId="699BBDFE" w14:textId="2E2EE1C0" w:rsidTr="00BD099B">
        <w:tc>
          <w:tcPr>
            <w:tcW w:w="6941" w:type="dxa"/>
          </w:tcPr>
          <w:p w14:paraId="4DA90E70" w14:textId="44313AB7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Conduct Level 1 Asset Inspection</w:t>
            </w:r>
          </w:p>
        </w:tc>
        <w:tc>
          <w:tcPr>
            <w:tcW w:w="924" w:type="dxa"/>
            <w:shd w:val="clear" w:color="auto" w:fill="FFFF00"/>
          </w:tcPr>
          <w:p w14:paraId="79E34F9D" w14:textId="3C7C505E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7F4F7F5C" w14:textId="0823F307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850" w:type="dxa"/>
          </w:tcPr>
          <w:p w14:paraId="30BD4321" w14:textId="63B9B869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4F544454" w14:textId="43692DEE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0643C452" w14:textId="2DC17D0F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57975B17" w14:textId="00395C40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Engineers</w:t>
            </w:r>
          </w:p>
        </w:tc>
      </w:tr>
      <w:tr w:rsidR="006A162E" w:rsidRPr="00233D6A" w14:paraId="3AFAE1F8" w14:textId="77777777" w:rsidTr="00BD099B">
        <w:tc>
          <w:tcPr>
            <w:tcW w:w="6941" w:type="dxa"/>
          </w:tcPr>
          <w:p w14:paraId="5D540849" w14:textId="0FF19E39" w:rsidR="006A162E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Conduct Level 2 Asset Inspection</w:t>
            </w:r>
          </w:p>
        </w:tc>
        <w:tc>
          <w:tcPr>
            <w:tcW w:w="924" w:type="dxa"/>
            <w:shd w:val="clear" w:color="auto" w:fill="FFFF00"/>
          </w:tcPr>
          <w:p w14:paraId="7BCEB25B" w14:textId="434F9C3E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439D4518" w14:textId="6029BE74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03708343" w14:textId="6BD19E7B" w:rsidR="006A162E" w:rsidRPr="00233D6A" w:rsidRDefault="006A162E" w:rsidP="006A162E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0E685724" w14:textId="598A42D3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53E3C396" w14:textId="105B16C5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63D34495" w14:textId="7786F320" w:rsidR="006A162E" w:rsidRPr="00233D6A" w:rsidRDefault="006A162E" w:rsidP="006A162E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Engineers</w:t>
            </w:r>
          </w:p>
        </w:tc>
      </w:tr>
      <w:tr w:rsidR="003C02E5" w:rsidRPr="00233D6A" w14:paraId="6BB4EB96" w14:textId="77777777" w:rsidTr="00BD099B">
        <w:tc>
          <w:tcPr>
            <w:tcW w:w="6941" w:type="dxa"/>
          </w:tcPr>
          <w:p w14:paraId="6DFBB932" w14:textId="5B3CA406" w:rsidR="003C02E5" w:rsidRDefault="003C02E5" w:rsidP="003C02E5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 and load asset on AMS</w:t>
            </w:r>
          </w:p>
        </w:tc>
        <w:tc>
          <w:tcPr>
            <w:tcW w:w="924" w:type="dxa"/>
            <w:shd w:val="clear" w:color="auto" w:fill="FFFF00"/>
          </w:tcPr>
          <w:p w14:paraId="6CFCB5C3" w14:textId="0C76BE41" w:rsidR="003C02E5" w:rsidRDefault="003C02E5" w:rsidP="003C02E5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35D5EAC2" w14:textId="426D68EE" w:rsidR="003C02E5" w:rsidRDefault="003C02E5" w:rsidP="003C02E5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6A9BE420" w14:textId="7A5F3777" w:rsidR="003C02E5" w:rsidRDefault="003C02E5" w:rsidP="003C02E5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798B7CAF" w14:textId="596DB851" w:rsidR="003C02E5" w:rsidRDefault="007C6AC9" w:rsidP="003C02E5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Observation and documentary</w:t>
            </w:r>
          </w:p>
        </w:tc>
        <w:tc>
          <w:tcPr>
            <w:tcW w:w="2977" w:type="dxa"/>
          </w:tcPr>
          <w:p w14:paraId="773B3657" w14:textId="3109BCED" w:rsidR="003C02E5" w:rsidRDefault="003C02E5" w:rsidP="003C02E5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35A08FAF" w14:textId="77777777" w:rsidR="003C02E5" w:rsidRDefault="003C02E5" w:rsidP="003C02E5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7944BF" w:rsidRPr="00233D6A" w14:paraId="610AA2A0" w14:textId="77777777" w:rsidTr="00BD099B">
        <w:tc>
          <w:tcPr>
            <w:tcW w:w="6941" w:type="dxa"/>
          </w:tcPr>
          <w:p w14:paraId="6B55CF47" w14:textId="4BFEAC14" w:rsidR="007944BF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site inspections on AMS</w:t>
            </w:r>
          </w:p>
        </w:tc>
        <w:tc>
          <w:tcPr>
            <w:tcW w:w="924" w:type="dxa"/>
            <w:shd w:val="clear" w:color="auto" w:fill="FFFF00"/>
          </w:tcPr>
          <w:p w14:paraId="55FDCBC1" w14:textId="24AB3D29" w:rsidR="007944BF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047E99C9" w14:textId="58560BEF" w:rsidR="007944BF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07DE725D" w14:textId="31DFDB99" w:rsidR="007944BF" w:rsidRDefault="003C02E5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7BD6120E" w14:textId="2C8A9747" w:rsidR="007944BF" w:rsidRDefault="007C6AC9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Observation and documentary</w:t>
            </w:r>
          </w:p>
        </w:tc>
        <w:tc>
          <w:tcPr>
            <w:tcW w:w="2977" w:type="dxa"/>
          </w:tcPr>
          <w:p w14:paraId="5E7F8CBC" w14:textId="7A48A3C9" w:rsidR="007944BF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5E46E6A1" w14:textId="77777777" w:rsidR="007944BF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7944BF" w:rsidRPr="00233D6A" w14:paraId="7FF468D1" w14:textId="77777777" w:rsidTr="00BD099B">
        <w:tc>
          <w:tcPr>
            <w:tcW w:w="6941" w:type="dxa"/>
          </w:tcPr>
          <w:p w14:paraId="427716B7" w14:textId="257F1A40" w:rsidR="007944BF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Project Management Essentials Course [TTC]</w:t>
            </w:r>
          </w:p>
        </w:tc>
        <w:tc>
          <w:tcPr>
            <w:tcW w:w="924" w:type="dxa"/>
            <w:shd w:val="clear" w:color="auto" w:fill="FFFF00"/>
          </w:tcPr>
          <w:p w14:paraId="6DAF4ECF" w14:textId="4D02237F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796F3D5A" w14:textId="661895E7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3B91A41A" w14:textId="7E5DB40F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5D513D67" w14:textId="4BCF3876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10AD8EF5" w14:textId="53D669D6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6D520E1D" w14:textId="58416D74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Project Managers</w:t>
            </w:r>
          </w:p>
        </w:tc>
      </w:tr>
      <w:tr w:rsidR="007944BF" w:rsidRPr="00233D6A" w14:paraId="76C14460" w14:textId="77777777" w:rsidTr="00BD099B">
        <w:tc>
          <w:tcPr>
            <w:tcW w:w="6941" w:type="dxa"/>
          </w:tcPr>
          <w:p w14:paraId="45044B06" w14:textId="599DA4D8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>Prepared a project initiating</w:t>
            </w:r>
            <w:r>
              <w:rPr>
                <w:rFonts w:ascii="Arial Narrow" w:hAnsi="Arial Narrow" w:cs="Calibri Light"/>
                <w:color w:val="1F497D"/>
              </w:rPr>
              <w:t xml:space="preserve"> document</w:t>
            </w:r>
            <w:r w:rsidRPr="00233D6A">
              <w:rPr>
                <w:rFonts w:ascii="Arial Narrow" w:hAnsi="Arial Narrow" w:cs="Calibri Light"/>
                <w:color w:val="1F497D"/>
              </w:rPr>
              <w:t xml:space="preserve"> </w:t>
            </w:r>
          </w:p>
        </w:tc>
        <w:tc>
          <w:tcPr>
            <w:tcW w:w="924" w:type="dxa"/>
          </w:tcPr>
          <w:p w14:paraId="50BF0743" w14:textId="29CA585B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</w:tcPr>
          <w:p w14:paraId="4B866643" w14:textId="52AC72F3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7E0DF8C5" w14:textId="0FC9D0A8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790D9500" w14:textId="26F3154C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191A0F86" w14:textId="0AB8C45B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17D23829" w14:textId="68F13619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Project Managers</w:t>
            </w:r>
          </w:p>
        </w:tc>
      </w:tr>
      <w:tr w:rsidR="007944BF" w:rsidRPr="00233D6A" w14:paraId="21CDCCC2" w14:textId="77777777" w:rsidTr="00BD099B">
        <w:tc>
          <w:tcPr>
            <w:tcW w:w="6941" w:type="dxa"/>
          </w:tcPr>
          <w:p w14:paraId="5AEBB927" w14:textId="6DBD170D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Prepare a project plan</w:t>
            </w:r>
          </w:p>
        </w:tc>
        <w:tc>
          <w:tcPr>
            <w:tcW w:w="924" w:type="dxa"/>
          </w:tcPr>
          <w:p w14:paraId="202B00EF" w14:textId="0EAAE312" w:rsidR="007944BF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2CCF9CA7" w14:textId="30CEF572" w:rsidR="007944BF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33B9859D" w14:textId="14106E04" w:rsidR="007944BF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6F47B4CB" w14:textId="1F0FACDC" w:rsidR="007944BF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2CEFCB01" w14:textId="68F7D10F" w:rsidR="007944BF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064BB790" w14:textId="0727B451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Project Managers</w:t>
            </w:r>
          </w:p>
        </w:tc>
      </w:tr>
      <w:tr w:rsidR="003C02E5" w:rsidRPr="00233D6A" w14:paraId="50E42445" w14:textId="77777777" w:rsidTr="00BD099B">
        <w:tc>
          <w:tcPr>
            <w:tcW w:w="6941" w:type="dxa"/>
          </w:tcPr>
          <w:p w14:paraId="50F33D0A" w14:textId="7604FA66" w:rsidR="007944BF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 xml:space="preserve">Managed </w:t>
            </w:r>
            <w:r>
              <w:rPr>
                <w:rFonts w:ascii="Arial Narrow" w:hAnsi="Arial Narrow" w:cs="Calibri Light"/>
                <w:color w:val="1F497D"/>
              </w:rPr>
              <w:t>implementation of a simple (operational) project</w:t>
            </w:r>
          </w:p>
        </w:tc>
        <w:tc>
          <w:tcPr>
            <w:tcW w:w="924" w:type="dxa"/>
            <w:shd w:val="clear" w:color="auto" w:fill="auto"/>
          </w:tcPr>
          <w:p w14:paraId="1E7998F4" w14:textId="77777777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auto"/>
          </w:tcPr>
          <w:p w14:paraId="39ED86D5" w14:textId="77777777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685A6A13" w14:textId="77777777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10</w:t>
            </w:r>
          </w:p>
        </w:tc>
        <w:tc>
          <w:tcPr>
            <w:tcW w:w="4205" w:type="dxa"/>
          </w:tcPr>
          <w:p w14:paraId="6FA44CCA" w14:textId="3D1D3005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and oral evidence</w:t>
            </w:r>
          </w:p>
        </w:tc>
        <w:tc>
          <w:tcPr>
            <w:tcW w:w="2977" w:type="dxa"/>
          </w:tcPr>
          <w:p w14:paraId="0D22E52F" w14:textId="77777777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0EBF0309" w14:textId="35486512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Project Managers</w:t>
            </w:r>
          </w:p>
        </w:tc>
      </w:tr>
      <w:tr w:rsidR="007944BF" w:rsidRPr="00C70E8A" w14:paraId="2BED91AD" w14:textId="77777777" w:rsidTr="00BD099B">
        <w:tc>
          <w:tcPr>
            <w:tcW w:w="6941" w:type="dxa"/>
            <w:shd w:val="clear" w:color="auto" w:fill="D9D9D9" w:themeFill="background1" w:themeFillShade="D9"/>
          </w:tcPr>
          <w:p w14:paraId="3FD451A8" w14:textId="312ED600" w:rsidR="007944BF" w:rsidRPr="00C70E8A" w:rsidRDefault="007944BF" w:rsidP="007944BF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C70E8A">
              <w:rPr>
                <w:rFonts w:ascii="Arial Narrow" w:hAnsi="Arial Narrow" w:cs="Calibri Light"/>
                <w:b/>
                <w:bCs/>
                <w:color w:val="1F497D"/>
              </w:rPr>
              <w:t>Procurement</w:t>
            </w:r>
            <w:r w:rsidR="001540AA">
              <w:rPr>
                <w:rFonts w:ascii="Arial Narrow" w:hAnsi="Arial Narrow" w:cs="Calibri Light"/>
                <w:b/>
                <w:bCs/>
                <w:color w:val="1F497D"/>
              </w:rPr>
              <w:t>: –</w:t>
            </w:r>
            <w:r w:rsidR="001540AA"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 mandatory </w:t>
            </w:r>
            <w:r w:rsidR="001540AA">
              <w:rPr>
                <w:rFonts w:ascii="Arial Narrow" w:hAnsi="Arial Narrow" w:cs="Calibri Light"/>
                <w:b/>
                <w:bCs/>
                <w:color w:val="1F497D"/>
              </w:rPr>
              <w:t>points (min):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4F4D7811" w14:textId="4FE1FD89" w:rsidR="007944BF" w:rsidRPr="00C70E8A" w:rsidRDefault="007944BF" w:rsidP="007944BF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5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6A03FC70" w14:textId="2BC85267" w:rsidR="007944BF" w:rsidRPr="00C70E8A" w:rsidRDefault="007944BF" w:rsidP="007944BF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5F853D7" w14:textId="77777777" w:rsidR="007944BF" w:rsidRPr="00C70E8A" w:rsidRDefault="007944BF" w:rsidP="007944BF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D9D9D9" w:themeFill="background1" w:themeFillShade="D9"/>
          </w:tcPr>
          <w:p w14:paraId="12B54250" w14:textId="77777777" w:rsidR="007944BF" w:rsidRPr="00C70E8A" w:rsidRDefault="007944BF" w:rsidP="007944BF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EBDBD6B" w14:textId="77777777" w:rsidR="007944BF" w:rsidRPr="00C70E8A" w:rsidRDefault="007944BF" w:rsidP="007944BF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6018A137" w14:textId="77777777" w:rsidR="007944BF" w:rsidRPr="00C70E8A" w:rsidRDefault="007944BF" w:rsidP="007944BF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7944BF" w:rsidRPr="00233D6A" w14:paraId="6E32F88B" w14:textId="77777777" w:rsidTr="00BD099B">
        <w:tc>
          <w:tcPr>
            <w:tcW w:w="6941" w:type="dxa"/>
          </w:tcPr>
          <w:p w14:paraId="53A33701" w14:textId="02C6B3D8" w:rsidR="007944BF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Procuring goods and services [TTC]</w:t>
            </w:r>
          </w:p>
        </w:tc>
        <w:tc>
          <w:tcPr>
            <w:tcW w:w="924" w:type="dxa"/>
            <w:shd w:val="clear" w:color="auto" w:fill="FFFF00"/>
          </w:tcPr>
          <w:p w14:paraId="3781F5A9" w14:textId="74887FB6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0FBA1523" w14:textId="339853F7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70C990CA" w14:textId="1E927B14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7FC4949C" w14:textId="2F5E4970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Completion of training and procure goods/services</w:t>
            </w:r>
          </w:p>
        </w:tc>
        <w:tc>
          <w:tcPr>
            <w:tcW w:w="2977" w:type="dxa"/>
          </w:tcPr>
          <w:p w14:paraId="33860EFF" w14:textId="3C516349" w:rsidR="007944BF" w:rsidRPr="00233D6A" w:rsidRDefault="00B80DAF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Business Services</w:t>
            </w:r>
          </w:p>
        </w:tc>
        <w:tc>
          <w:tcPr>
            <w:tcW w:w="3543" w:type="dxa"/>
          </w:tcPr>
          <w:p w14:paraId="38FA1CE3" w14:textId="77777777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3C02E5" w:rsidRPr="00233D6A" w14:paraId="6DA46602" w14:textId="77777777" w:rsidTr="00BD099B">
        <w:tc>
          <w:tcPr>
            <w:tcW w:w="6941" w:type="dxa"/>
          </w:tcPr>
          <w:p w14:paraId="76DD301B" w14:textId="77777777" w:rsidR="003C02E5" w:rsidRDefault="003C02E5" w:rsidP="00B37673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Managing contracts for goods and services [TTC]</w:t>
            </w:r>
          </w:p>
        </w:tc>
        <w:tc>
          <w:tcPr>
            <w:tcW w:w="924" w:type="dxa"/>
          </w:tcPr>
          <w:p w14:paraId="1E8B81A2" w14:textId="77777777" w:rsidR="003C02E5" w:rsidRPr="00233D6A" w:rsidRDefault="003C02E5" w:rsidP="00B37673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68F8E736" w14:textId="77777777" w:rsidR="003C02E5" w:rsidRPr="00233D6A" w:rsidRDefault="003C02E5" w:rsidP="00B37673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2FCAE7C6" w14:textId="77777777" w:rsidR="003C02E5" w:rsidRPr="00233D6A" w:rsidRDefault="003C02E5" w:rsidP="00B37673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162A52A7" w14:textId="77777777" w:rsidR="003C02E5" w:rsidRPr="00233D6A" w:rsidRDefault="003C02E5" w:rsidP="00B37673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Completion of training and manage contract</w:t>
            </w:r>
          </w:p>
        </w:tc>
        <w:tc>
          <w:tcPr>
            <w:tcW w:w="2977" w:type="dxa"/>
          </w:tcPr>
          <w:p w14:paraId="70B17B39" w14:textId="618A931E" w:rsidR="003C02E5" w:rsidRPr="00233D6A" w:rsidRDefault="00B80DAF" w:rsidP="00B37673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Major Projects &amp; Infrastructure</w:t>
            </w:r>
          </w:p>
        </w:tc>
        <w:tc>
          <w:tcPr>
            <w:tcW w:w="3543" w:type="dxa"/>
          </w:tcPr>
          <w:p w14:paraId="63D14080" w14:textId="5CB01EF7" w:rsidR="003C02E5" w:rsidRPr="00233D6A" w:rsidRDefault="00B80DAF" w:rsidP="00B37673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Project Managers</w:t>
            </w:r>
          </w:p>
        </w:tc>
      </w:tr>
      <w:tr w:rsidR="007944BF" w:rsidRPr="00233D6A" w14:paraId="7A214BE3" w14:textId="648E611D" w:rsidTr="00BD099B">
        <w:tc>
          <w:tcPr>
            <w:tcW w:w="6941" w:type="dxa"/>
            <w:shd w:val="clear" w:color="auto" w:fill="D9D9D9" w:themeFill="background1" w:themeFillShade="D9"/>
          </w:tcPr>
          <w:p w14:paraId="16D4BB47" w14:textId="77777777" w:rsidR="007944BF" w:rsidRPr="00233D6A" w:rsidRDefault="007944BF" w:rsidP="007944BF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>Interpretation and Education (optional)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8FA6A4A" w14:textId="686F8CA0" w:rsidR="007944BF" w:rsidRPr="00233D6A" w:rsidRDefault="00B80DAF" w:rsidP="007944BF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0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546ACD4D" w14:textId="1A72D4D5" w:rsidR="007944BF" w:rsidRPr="00233D6A" w:rsidRDefault="00B80DAF" w:rsidP="007944BF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CE4FE16" w14:textId="27D5E97B" w:rsidR="007944BF" w:rsidRPr="00233D6A" w:rsidRDefault="007944BF" w:rsidP="007944BF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D9D9D9" w:themeFill="background1" w:themeFillShade="D9"/>
          </w:tcPr>
          <w:p w14:paraId="75CE434C" w14:textId="77777777" w:rsidR="007944BF" w:rsidRPr="00233D6A" w:rsidRDefault="007944BF" w:rsidP="007944BF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5BEE51A" w14:textId="77777777" w:rsidR="007944BF" w:rsidRPr="00233D6A" w:rsidRDefault="007944BF" w:rsidP="007944BF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530749F" w14:textId="77777777" w:rsidR="007944BF" w:rsidRPr="00233D6A" w:rsidRDefault="007944BF" w:rsidP="007944BF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7944BF" w:rsidRPr="00233D6A" w14:paraId="5FF1AFEC" w14:textId="6EF6BE7E" w:rsidTr="00BD099B">
        <w:tc>
          <w:tcPr>
            <w:tcW w:w="6941" w:type="dxa"/>
          </w:tcPr>
          <w:p w14:paraId="6A692D09" w14:textId="36462BD6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>Planned and develop interpretive media</w:t>
            </w:r>
            <w:r w:rsidR="00B80DAF">
              <w:rPr>
                <w:rFonts w:ascii="Arial Narrow" w:hAnsi="Arial Narrow" w:cs="Calibri Light"/>
                <w:color w:val="1F497D"/>
              </w:rPr>
              <w:t>.</w:t>
            </w:r>
          </w:p>
        </w:tc>
        <w:tc>
          <w:tcPr>
            <w:tcW w:w="924" w:type="dxa"/>
          </w:tcPr>
          <w:p w14:paraId="538512F0" w14:textId="7F0FB7FB" w:rsidR="007944BF" w:rsidRPr="00233D6A" w:rsidRDefault="00653216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29D91C1A" w14:textId="3EDDE085" w:rsidR="007944BF" w:rsidRPr="00233D6A" w:rsidRDefault="00B80DAF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7F569291" w14:textId="193899C8" w:rsidR="007944BF" w:rsidRPr="00233D6A" w:rsidRDefault="00A40AA9" w:rsidP="007944BF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8</w:t>
            </w:r>
          </w:p>
        </w:tc>
        <w:tc>
          <w:tcPr>
            <w:tcW w:w="4205" w:type="dxa"/>
          </w:tcPr>
          <w:p w14:paraId="522131F8" w14:textId="0405C647" w:rsidR="007944BF" w:rsidRPr="00233D6A" w:rsidRDefault="00021C9C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09B36F9C" w14:textId="12AE8DF2" w:rsidR="007944BF" w:rsidRPr="00233D6A" w:rsidRDefault="00E52072" w:rsidP="007944BF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Tourism and Visitor Experience</w:t>
            </w:r>
          </w:p>
        </w:tc>
        <w:tc>
          <w:tcPr>
            <w:tcW w:w="3543" w:type="dxa"/>
          </w:tcPr>
          <w:p w14:paraId="0AF6D399" w14:textId="77777777" w:rsidR="007944BF" w:rsidRPr="00233D6A" w:rsidRDefault="007944BF" w:rsidP="007944BF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E52072" w:rsidRPr="00233D6A" w14:paraId="095ABC49" w14:textId="77777777" w:rsidTr="00BD099B">
        <w:tc>
          <w:tcPr>
            <w:tcW w:w="6941" w:type="dxa"/>
          </w:tcPr>
          <w:p w14:paraId="38439703" w14:textId="37EAB483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Develop and deliver educational/interpretive presentation.</w:t>
            </w:r>
          </w:p>
        </w:tc>
        <w:tc>
          <w:tcPr>
            <w:tcW w:w="924" w:type="dxa"/>
          </w:tcPr>
          <w:p w14:paraId="140522D6" w14:textId="19121205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24162FEE" w14:textId="60FB13C6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02397C2E" w14:textId="421BCE58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8</w:t>
            </w:r>
          </w:p>
        </w:tc>
        <w:tc>
          <w:tcPr>
            <w:tcW w:w="4205" w:type="dxa"/>
          </w:tcPr>
          <w:p w14:paraId="725DA575" w14:textId="5BDA3FFB" w:rsidR="00E52072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Observation and documentary</w:t>
            </w:r>
          </w:p>
        </w:tc>
        <w:tc>
          <w:tcPr>
            <w:tcW w:w="2977" w:type="dxa"/>
          </w:tcPr>
          <w:p w14:paraId="0DA174EB" w14:textId="2E0DE1A5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Tourism and Visitor Experience</w:t>
            </w:r>
          </w:p>
        </w:tc>
        <w:tc>
          <w:tcPr>
            <w:tcW w:w="3543" w:type="dxa"/>
          </w:tcPr>
          <w:p w14:paraId="060F05B6" w14:textId="7777777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E52072" w:rsidRPr="00233D6A" w14:paraId="190E4692" w14:textId="77777777" w:rsidTr="00BD099B">
        <w:tc>
          <w:tcPr>
            <w:tcW w:w="6941" w:type="dxa"/>
          </w:tcPr>
          <w:p w14:paraId="52CFBE83" w14:textId="0C091B22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lastRenderedPageBreak/>
              <w:t>Attend Summer Discovery Ranger training program</w:t>
            </w:r>
          </w:p>
        </w:tc>
        <w:tc>
          <w:tcPr>
            <w:tcW w:w="924" w:type="dxa"/>
          </w:tcPr>
          <w:p w14:paraId="06CC76F1" w14:textId="654A0AC7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6CFBBCBC" w14:textId="67C332B3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1084798D" w14:textId="5462A790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4537D670" w14:textId="6768C3E4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0A2A53B8" w14:textId="4B180189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Tourism and Visitor Experience</w:t>
            </w:r>
          </w:p>
        </w:tc>
        <w:tc>
          <w:tcPr>
            <w:tcW w:w="3543" w:type="dxa"/>
          </w:tcPr>
          <w:p w14:paraId="14DA62D5" w14:textId="7777777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E52072" w:rsidRPr="00233D6A" w14:paraId="35B91817" w14:textId="4A7A4639" w:rsidTr="00BD099B">
        <w:tc>
          <w:tcPr>
            <w:tcW w:w="6941" w:type="dxa"/>
            <w:shd w:val="clear" w:color="auto" w:fill="D9D9D9" w:themeFill="background1" w:themeFillShade="D9"/>
          </w:tcPr>
          <w:p w14:paraId="5EEC9911" w14:textId="7BDF416D" w:rsidR="00E52072" w:rsidRPr="00233D6A" w:rsidRDefault="00E52072" w:rsidP="00E52072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>Community Engagement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 xml:space="preserve"> (optional)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149DF206" w14:textId="425BA8C6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0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3D0457EA" w14:textId="51669303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65D5CF0" w14:textId="6617E04A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D9D9D9" w:themeFill="background1" w:themeFillShade="D9"/>
          </w:tcPr>
          <w:p w14:paraId="25C47403" w14:textId="77777777" w:rsidR="00E52072" w:rsidRPr="00233D6A" w:rsidRDefault="00E52072" w:rsidP="00E52072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FA63EB7" w14:textId="77777777" w:rsidR="00E52072" w:rsidRPr="00233D6A" w:rsidRDefault="00E52072" w:rsidP="00E52072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FE4C3A2" w14:textId="77777777" w:rsidR="00E52072" w:rsidRPr="00233D6A" w:rsidRDefault="00E52072" w:rsidP="00E52072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E52072" w:rsidRPr="00233D6A" w14:paraId="14181498" w14:textId="16321045" w:rsidTr="00BD099B">
        <w:tc>
          <w:tcPr>
            <w:tcW w:w="6941" w:type="dxa"/>
          </w:tcPr>
          <w:p w14:paraId="18DDE7F3" w14:textId="75C0ED3B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 w:rsidRPr="00233D6A">
              <w:rPr>
                <w:rFonts w:ascii="Arial Narrow" w:hAnsi="Arial Narrow" w:cs="Calibri Light"/>
                <w:color w:val="1F497D"/>
              </w:rPr>
              <w:t xml:space="preserve">Managed community volunteer </w:t>
            </w:r>
            <w:r>
              <w:rPr>
                <w:rFonts w:ascii="Arial Narrow" w:hAnsi="Arial Narrow" w:cs="Calibri Light"/>
                <w:color w:val="1F497D"/>
              </w:rPr>
              <w:t>event</w:t>
            </w:r>
          </w:p>
        </w:tc>
        <w:tc>
          <w:tcPr>
            <w:tcW w:w="924" w:type="dxa"/>
          </w:tcPr>
          <w:p w14:paraId="4F14A335" w14:textId="648C60A3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1F3F38A2" w14:textId="1EEC4068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6A59AF1A" w14:textId="7E020A28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10</w:t>
            </w:r>
          </w:p>
        </w:tc>
        <w:tc>
          <w:tcPr>
            <w:tcW w:w="4205" w:type="dxa"/>
          </w:tcPr>
          <w:p w14:paraId="22A9693C" w14:textId="750BFB2A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Observation and documentary</w:t>
            </w:r>
          </w:p>
        </w:tc>
        <w:tc>
          <w:tcPr>
            <w:tcW w:w="2977" w:type="dxa"/>
          </w:tcPr>
          <w:p w14:paraId="0B56ECDC" w14:textId="67D30B16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19A6E88E" w14:textId="7777777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E52072" w:rsidRPr="00233D6A" w14:paraId="5B60E76F" w14:textId="3E7BAE3C" w:rsidTr="00BD099B">
        <w:tc>
          <w:tcPr>
            <w:tcW w:w="6941" w:type="dxa"/>
            <w:shd w:val="clear" w:color="auto" w:fill="D9D9D9" w:themeFill="background1" w:themeFillShade="D9"/>
          </w:tcPr>
          <w:p w14:paraId="4DA8AF7B" w14:textId="72BC6928" w:rsidR="00E52072" w:rsidRPr="00233D6A" w:rsidRDefault="00E52072" w:rsidP="00E52072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Management 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>–</w:t>
            </w:r>
            <w:r w:rsidRPr="00233D6A">
              <w:rPr>
                <w:rFonts w:ascii="Arial Narrow" w:hAnsi="Arial Narrow" w:cs="Calibri Light"/>
                <w:b/>
                <w:bCs/>
                <w:color w:val="1F497D"/>
              </w:rPr>
              <w:t xml:space="preserve"> mandatory </w:t>
            </w:r>
            <w:r>
              <w:rPr>
                <w:rFonts w:ascii="Arial Narrow" w:hAnsi="Arial Narrow" w:cs="Calibri Light"/>
                <w:b/>
                <w:bCs/>
                <w:color w:val="1F497D"/>
              </w:rPr>
              <w:t>points (min):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01269750" w14:textId="0BBABB80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10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26BA494B" w14:textId="6CF04D96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  <w:r>
              <w:rPr>
                <w:rFonts w:ascii="Arial Narrow" w:hAnsi="Arial Narrow" w:cs="Calibri Light"/>
                <w:b/>
                <w:bCs/>
                <w:color w:val="1F497D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50A731" w14:textId="02B9A34C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4205" w:type="dxa"/>
            <w:shd w:val="clear" w:color="auto" w:fill="D9D9D9" w:themeFill="background1" w:themeFillShade="D9"/>
          </w:tcPr>
          <w:p w14:paraId="58C9CB98" w14:textId="77777777" w:rsidR="00E52072" w:rsidRPr="00233D6A" w:rsidRDefault="00E52072" w:rsidP="00E52072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362C340" w14:textId="77777777" w:rsidR="00E52072" w:rsidRPr="00233D6A" w:rsidRDefault="00E52072" w:rsidP="00E52072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29D7F942" w14:textId="77777777" w:rsidR="00E52072" w:rsidRPr="00233D6A" w:rsidRDefault="00E52072" w:rsidP="00E52072">
            <w:pPr>
              <w:rPr>
                <w:rFonts w:ascii="Arial Narrow" w:hAnsi="Arial Narrow" w:cs="Calibri Light"/>
                <w:b/>
                <w:bCs/>
                <w:color w:val="1F497D"/>
              </w:rPr>
            </w:pPr>
          </w:p>
        </w:tc>
      </w:tr>
      <w:tr w:rsidR="00E52072" w:rsidRPr="00233D6A" w14:paraId="7BA89BB2" w14:textId="5D821B10" w:rsidTr="00BD099B">
        <w:tc>
          <w:tcPr>
            <w:tcW w:w="6941" w:type="dxa"/>
          </w:tcPr>
          <w:p w14:paraId="2F9B80CA" w14:textId="11547E46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Participated in staff selection process</w:t>
            </w:r>
          </w:p>
        </w:tc>
        <w:tc>
          <w:tcPr>
            <w:tcW w:w="924" w:type="dxa"/>
          </w:tcPr>
          <w:p w14:paraId="284C3DFA" w14:textId="5C5C2489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6891B825" w14:textId="34E9989D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478D23AC" w14:textId="773306D3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67D12A23" w14:textId="766DB14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51D3A1D3" w14:textId="0976AEC9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63551698" w14:textId="7777777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E52072" w:rsidRPr="00233D6A" w14:paraId="276051D5" w14:textId="77777777" w:rsidTr="00BD099B">
        <w:tc>
          <w:tcPr>
            <w:tcW w:w="6941" w:type="dxa"/>
          </w:tcPr>
          <w:p w14:paraId="77F50196" w14:textId="2F8614D9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Complete New Supervisor training course [TCC] 2 day</w:t>
            </w:r>
          </w:p>
        </w:tc>
        <w:tc>
          <w:tcPr>
            <w:tcW w:w="924" w:type="dxa"/>
          </w:tcPr>
          <w:p w14:paraId="0D4AC378" w14:textId="55F274C9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  <w:shd w:val="clear" w:color="auto" w:fill="FFFF00"/>
          </w:tcPr>
          <w:p w14:paraId="08397C55" w14:textId="363546CB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20638307" w14:textId="7B99BEFD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3</w:t>
            </w:r>
          </w:p>
        </w:tc>
        <w:tc>
          <w:tcPr>
            <w:tcW w:w="4205" w:type="dxa"/>
          </w:tcPr>
          <w:p w14:paraId="24A65539" w14:textId="3F7336B4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1C202F98" w14:textId="6A05DA92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19CEA36D" w14:textId="7777777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E52072" w:rsidRPr="00233D6A" w14:paraId="146034D8" w14:textId="5250A0A1" w:rsidTr="00BD099B">
        <w:tc>
          <w:tcPr>
            <w:tcW w:w="6941" w:type="dxa"/>
          </w:tcPr>
          <w:p w14:paraId="0E6A0576" w14:textId="32CEC4D6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Supervised workers to implement a project (on-the-job supervision)</w:t>
            </w:r>
          </w:p>
        </w:tc>
        <w:tc>
          <w:tcPr>
            <w:tcW w:w="924" w:type="dxa"/>
            <w:shd w:val="clear" w:color="auto" w:fill="FFFF00"/>
          </w:tcPr>
          <w:p w14:paraId="5F7510A4" w14:textId="130A23B3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27D40D7A" w14:textId="07085350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2FDC9018" w14:textId="2D2E2259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6694BED7" w14:textId="7AF5B40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Observation, documentary and oral.</w:t>
            </w:r>
          </w:p>
        </w:tc>
        <w:tc>
          <w:tcPr>
            <w:tcW w:w="2977" w:type="dxa"/>
          </w:tcPr>
          <w:p w14:paraId="34060771" w14:textId="149F4F3B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7A2F3167" w14:textId="7777777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E52072" w:rsidRPr="00233D6A" w14:paraId="58138C6C" w14:textId="77777777" w:rsidTr="00BD099B">
        <w:tc>
          <w:tcPr>
            <w:tcW w:w="6941" w:type="dxa"/>
          </w:tcPr>
          <w:p w14:paraId="56566BF7" w14:textId="303FD940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Certificate IV in Leadership and Management (BSB42015)</w:t>
            </w:r>
          </w:p>
        </w:tc>
        <w:tc>
          <w:tcPr>
            <w:tcW w:w="924" w:type="dxa"/>
          </w:tcPr>
          <w:p w14:paraId="4C78D8AB" w14:textId="3282459B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4F"/>
            </w:r>
          </w:p>
        </w:tc>
        <w:tc>
          <w:tcPr>
            <w:tcW w:w="967" w:type="dxa"/>
          </w:tcPr>
          <w:p w14:paraId="531CEE36" w14:textId="4813AF34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17EB8282" w14:textId="4648F02F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15</w:t>
            </w:r>
          </w:p>
        </w:tc>
        <w:tc>
          <w:tcPr>
            <w:tcW w:w="4205" w:type="dxa"/>
          </w:tcPr>
          <w:p w14:paraId="40FA767D" w14:textId="4CC08819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- Qualification</w:t>
            </w:r>
          </w:p>
        </w:tc>
        <w:tc>
          <w:tcPr>
            <w:tcW w:w="2977" w:type="dxa"/>
          </w:tcPr>
          <w:p w14:paraId="63A07B44" w14:textId="3D1B244C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1EA5C216" w14:textId="7777777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E52072" w:rsidRPr="00233D6A" w14:paraId="38DF67B7" w14:textId="77777777" w:rsidTr="00BD099B">
        <w:tc>
          <w:tcPr>
            <w:tcW w:w="6941" w:type="dxa"/>
          </w:tcPr>
          <w:p w14:paraId="4748B51A" w14:textId="57F87402" w:rsidR="00E52072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Prepared external correspondence (e.g. letters, Ministerial)</w:t>
            </w:r>
          </w:p>
        </w:tc>
        <w:tc>
          <w:tcPr>
            <w:tcW w:w="924" w:type="dxa"/>
          </w:tcPr>
          <w:p w14:paraId="4B5893EA" w14:textId="3DB70D33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202F604F" w14:textId="1198A88A" w:rsidR="00E52072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548E8A8B" w14:textId="702198E0" w:rsidR="00E52072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7B65DA26" w14:textId="0F6F23E7" w:rsidR="00E52072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</w:t>
            </w:r>
          </w:p>
        </w:tc>
        <w:tc>
          <w:tcPr>
            <w:tcW w:w="2977" w:type="dxa"/>
          </w:tcPr>
          <w:p w14:paraId="0D6ED3FA" w14:textId="2F0EC2C7" w:rsidR="00E52072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6FC6CE25" w14:textId="7777777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E52072" w:rsidRPr="00233D6A" w14:paraId="6114056A" w14:textId="77777777" w:rsidTr="00BD099B">
        <w:tc>
          <w:tcPr>
            <w:tcW w:w="6941" w:type="dxa"/>
          </w:tcPr>
          <w:p w14:paraId="7507B5DE" w14:textId="1BB3B544" w:rsidR="00E52072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Prepared internal reports and correspondence</w:t>
            </w:r>
          </w:p>
        </w:tc>
        <w:tc>
          <w:tcPr>
            <w:tcW w:w="924" w:type="dxa"/>
            <w:shd w:val="clear" w:color="auto" w:fill="FFFF00"/>
          </w:tcPr>
          <w:p w14:paraId="43D8F897" w14:textId="2511FA2B" w:rsidR="00E52072" w:rsidRPr="00233D6A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75C584E8" w14:textId="71875700" w:rsidR="00E52072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3588A022" w14:textId="53F2CF92" w:rsidR="00E52072" w:rsidRDefault="00E52072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5</w:t>
            </w:r>
          </w:p>
        </w:tc>
        <w:tc>
          <w:tcPr>
            <w:tcW w:w="4205" w:type="dxa"/>
          </w:tcPr>
          <w:p w14:paraId="557408E6" w14:textId="542E9005" w:rsidR="00E52072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 xml:space="preserve">Documentary </w:t>
            </w:r>
          </w:p>
        </w:tc>
        <w:tc>
          <w:tcPr>
            <w:tcW w:w="2977" w:type="dxa"/>
          </w:tcPr>
          <w:p w14:paraId="5F864382" w14:textId="581D4EC7" w:rsidR="00E52072" w:rsidRDefault="00315131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3CD8B7E8" w14:textId="77777777" w:rsidR="00E52072" w:rsidRPr="00233D6A" w:rsidRDefault="00E52072" w:rsidP="00E52072">
            <w:pPr>
              <w:rPr>
                <w:rFonts w:ascii="Arial Narrow" w:hAnsi="Arial Narrow" w:cs="Calibri Light"/>
                <w:color w:val="1F497D"/>
              </w:rPr>
            </w:pPr>
          </w:p>
        </w:tc>
      </w:tr>
      <w:tr w:rsidR="00BD099B" w:rsidRPr="00233D6A" w14:paraId="2C156653" w14:textId="77777777" w:rsidTr="00BD099B">
        <w:tc>
          <w:tcPr>
            <w:tcW w:w="6941" w:type="dxa"/>
          </w:tcPr>
          <w:p w14:paraId="5673F110" w14:textId="1CCF069E" w:rsidR="00BD099B" w:rsidRDefault="00BD099B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 xml:space="preserve">Satisfactory performance </w:t>
            </w:r>
          </w:p>
        </w:tc>
        <w:tc>
          <w:tcPr>
            <w:tcW w:w="924" w:type="dxa"/>
            <w:shd w:val="clear" w:color="auto" w:fill="FFFF00"/>
          </w:tcPr>
          <w:p w14:paraId="38F3D079" w14:textId="62A513AE" w:rsidR="00BD099B" w:rsidRDefault="00BD099B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967" w:type="dxa"/>
            <w:shd w:val="clear" w:color="auto" w:fill="FFFF00"/>
          </w:tcPr>
          <w:p w14:paraId="7C918DBE" w14:textId="71F0EC40" w:rsidR="00BD099B" w:rsidRDefault="00BD099B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sym w:font="Wingdings 2" w:char="F050"/>
            </w:r>
          </w:p>
        </w:tc>
        <w:tc>
          <w:tcPr>
            <w:tcW w:w="850" w:type="dxa"/>
          </w:tcPr>
          <w:p w14:paraId="76F79F6A" w14:textId="505B890A" w:rsidR="00BD099B" w:rsidRDefault="00BD099B" w:rsidP="00E52072">
            <w:pPr>
              <w:jc w:val="center"/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0</w:t>
            </w:r>
          </w:p>
        </w:tc>
        <w:tc>
          <w:tcPr>
            <w:tcW w:w="4205" w:type="dxa"/>
          </w:tcPr>
          <w:p w14:paraId="14ABAD35" w14:textId="58BB6999" w:rsidR="00BD099B" w:rsidRDefault="00BD099B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Documentary – approved PMR</w:t>
            </w:r>
          </w:p>
        </w:tc>
        <w:tc>
          <w:tcPr>
            <w:tcW w:w="2977" w:type="dxa"/>
          </w:tcPr>
          <w:p w14:paraId="19207BEF" w14:textId="4C520420" w:rsidR="00BD099B" w:rsidRDefault="00315131" w:rsidP="00E52072">
            <w:pPr>
              <w:rPr>
                <w:rFonts w:ascii="Arial Narrow" w:hAnsi="Arial Narrow" w:cs="Calibri Light"/>
                <w:color w:val="1F497D"/>
              </w:rPr>
            </w:pPr>
            <w:r>
              <w:rPr>
                <w:rFonts w:ascii="Arial Narrow" w:hAnsi="Arial Narrow" w:cs="Calibri Light"/>
                <w:color w:val="1F497D"/>
              </w:rPr>
              <w:t>Operations</w:t>
            </w:r>
          </w:p>
        </w:tc>
        <w:tc>
          <w:tcPr>
            <w:tcW w:w="3543" w:type="dxa"/>
          </w:tcPr>
          <w:p w14:paraId="0E3F43B6" w14:textId="77777777" w:rsidR="00BD099B" w:rsidRPr="00233D6A" w:rsidRDefault="00BD099B" w:rsidP="00E52072">
            <w:pPr>
              <w:rPr>
                <w:rFonts w:ascii="Arial Narrow" w:hAnsi="Arial Narrow" w:cs="Calibri Light"/>
                <w:color w:val="1F497D"/>
              </w:rPr>
            </w:pPr>
          </w:p>
        </w:tc>
      </w:tr>
    </w:tbl>
    <w:p w14:paraId="7A8F5118" w14:textId="77777777" w:rsidR="00233D6A" w:rsidRDefault="00233D6A" w:rsidP="00A356DC"/>
    <w:sectPr w:rsidR="00233D6A" w:rsidSect="00F336DC">
      <w:footerReference w:type="default" r:id="rId8"/>
      <w:pgSz w:w="23811" w:h="16838" w:orient="landscape" w:code="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7C46" w14:textId="77777777" w:rsidR="00E27DAB" w:rsidRDefault="00E27DAB" w:rsidP="00233D6A">
      <w:r>
        <w:separator/>
      </w:r>
    </w:p>
  </w:endnote>
  <w:endnote w:type="continuationSeparator" w:id="0">
    <w:p w14:paraId="4E9159AD" w14:textId="77777777" w:rsidR="00E27DAB" w:rsidRDefault="00E27DAB" w:rsidP="0023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2984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2202EF" w14:textId="0826CBFA" w:rsidR="00B80DAF" w:rsidRDefault="00B80DA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9BCBF" w14:textId="77777777" w:rsidR="00B80DAF" w:rsidRDefault="00B8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07EE" w14:textId="77777777" w:rsidR="00E27DAB" w:rsidRDefault="00E27DAB" w:rsidP="00233D6A">
      <w:r>
        <w:separator/>
      </w:r>
    </w:p>
  </w:footnote>
  <w:footnote w:type="continuationSeparator" w:id="0">
    <w:p w14:paraId="431146E3" w14:textId="77777777" w:rsidR="00E27DAB" w:rsidRDefault="00E27DAB" w:rsidP="0023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BC4"/>
    <w:multiLevelType w:val="hybridMultilevel"/>
    <w:tmpl w:val="5E9C2078"/>
    <w:lvl w:ilvl="0" w:tplc="81D420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EEA"/>
    <w:multiLevelType w:val="hybridMultilevel"/>
    <w:tmpl w:val="F94CA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5A05"/>
    <w:multiLevelType w:val="hybridMultilevel"/>
    <w:tmpl w:val="008A291E"/>
    <w:lvl w:ilvl="0" w:tplc="81D420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0B7C"/>
    <w:multiLevelType w:val="hybridMultilevel"/>
    <w:tmpl w:val="A5F05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11434"/>
    <w:multiLevelType w:val="hybridMultilevel"/>
    <w:tmpl w:val="6EB825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022079"/>
    <w:multiLevelType w:val="hybridMultilevel"/>
    <w:tmpl w:val="EBB4EC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3648">
    <w:abstractNumId w:val="3"/>
  </w:num>
  <w:num w:numId="2" w16cid:durableId="1005671782">
    <w:abstractNumId w:val="5"/>
  </w:num>
  <w:num w:numId="3" w16cid:durableId="297495693">
    <w:abstractNumId w:val="1"/>
  </w:num>
  <w:num w:numId="4" w16cid:durableId="335885076">
    <w:abstractNumId w:val="0"/>
  </w:num>
  <w:num w:numId="5" w16cid:durableId="604729889">
    <w:abstractNumId w:val="2"/>
  </w:num>
  <w:num w:numId="6" w16cid:durableId="332800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6A"/>
    <w:rsid w:val="00021C9C"/>
    <w:rsid w:val="00033D2D"/>
    <w:rsid w:val="00050544"/>
    <w:rsid w:val="0005655A"/>
    <w:rsid w:val="00057E61"/>
    <w:rsid w:val="00064938"/>
    <w:rsid w:val="000C2DBD"/>
    <w:rsid w:val="000D52CA"/>
    <w:rsid w:val="00113A5D"/>
    <w:rsid w:val="001540AA"/>
    <w:rsid w:val="00162962"/>
    <w:rsid w:val="00167520"/>
    <w:rsid w:val="0019523A"/>
    <w:rsid w:val="001A4D03"/>
    <w:rsid w:val="001D4B32"/>
    <w:rsid w:val="00214DA3"/>
    <w:rsid w:val="00233D6A"/>
    <w:rsid w:val="00241B0D"/>
    <w:rsid w:val="00246F8C"/>
    <w:rsid w:val="00247703"/>
    <w:rsid w:val="00257153"/>
    <w:rsid w:val="002C0BED"/>
    <w:rsid w:val="002F4113"/>
    <w:rsid w:val="00315131"/>
    <w:rsid w:val="00350C86"/>
    <w:rsid w:val="003A1130"/>
    <w:rsid w:val="003C02E5"/>
    <w:rsid w:val="003F29A4"/>
    <w:rsid w:val="004033F1"/>
    <w:rsid w:val="004444F9"/>
    <w:rsid w:val="00462150"/>
    <w:rsid w:val="00491450"/>
    <w:rsid w:val="004920A0"/>
    <w:rsid w:val="004B3EA2"/>
    <w:rsid w:val="004F5FB6"/>
    <w:rsid w:val="00506E46"/>
    <w:rsid w:val="005175BC"/>
    <w:rsid w:val="00552507"/>
    <w:rsid w:val="0059752F"/>
    <w:rsid w:val="005C4A50"/>
    <w:rsid w:val="00637667"/>
    <w:rsid w:val="00647642"/>
    <w:rsid w:val="00653216"/>
    <w:rsid w:val="0068308A"/>
    <w:rsid w:val="006A162E"/>
    <w:rsid w:val="00706E41"/>
    <w:rsid w:val="00720281"/>
    <w:rsid w:val="007914E5"/>
    <w:rsid w:val="007944BF"/>
    <w:rsid w:val="007C6AC9"/>
    <w:rsid w:val="007E0C5B"/>
    <w:rsid w:val="00835FBC"/>
    <w:rsid w:val="008866B9"/>
    <w:rsid w:val="00895645"/>
    <w:rsid w:val="008E1698"/>
    <w:rsid w:val="008E4677"/>
    <w:rsid w:val="00961158"/>
    <w:rsid w:val="00A356DC"/>
    <w:rsid w:val="00A40AA9"/>
    <w:rsid w:val="00A42C79"/>
    <w:rsid w:val="00A46B3E"/>
    <w:rsid w:val="00A55A26"/>
    <w:rsid w:val="00AA7FE7"/>
    <w:rsid w:val="00AC178F"/>
    <w:rsid w:val="00B80DAF"/>
    <w:rsid w:val="00BB7DDB"/>
    <w:rsid w:val="00BD099B"/>
    <w:rsid w:val="00C05DCD"/>
    <w:rsid w:val="00C70E8A"/>
    <w:rsid w:val="00C90CCE"/>
    <w:rsid w:val="00C90D33"/>
    <w:rsid w:val="00CD385A"/>
    <w:rsid w:val="00D1752D"/>
    <w:rsid w:val="00D66AA5"/>
    <w:rsid w:val="00E27DAB"/>
    <w:rsid w:val="00E44E65"/>
    <w:rsid w:val="00E52072"/>
    <w:rsid w:val="00E55052"/>
    <w:rsid w:val="00E87C70"/>
    <w:rsid w:val="00E9324B"/>
    <w:rsid w:val="00ED4593"/>
    <w:rsid w:val="00F336DC"/>
    <w:rsid w:val="00F417EE"/>
    <w:rsid w:val="00F7786C"/>
    <w:rsid w:val="00FB0D6F"/>
    <w:rsid w:val="00F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C9D6"/>
  <w15:chartTrackingRefBased/>
  <w15:docId w15:val="{62FDE9FA-3021-453B-8C68-49D01133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3D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D6A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D6A"/>
    <w:rPr>
      <w:vertAlign w:val="superscript"/>
    </w:rPr>
  </w:style>
  <w:style w:type="paragraph" w:customStyle="1" w:styleId="Default">
    <w:name w:val="Default"/>
    <w:rsid w:val="00F778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D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DA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0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DA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F4FD-209A-4D7F-9F6E-7A5BEC6F08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 Tasmania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Bryce, Mark</dc:creator>
  <cp:keywords/>
  <dc:description/>
  <cp:lastModifiedBy>Dana Endelmanis</cp:lastModifiedBy>
  <cp:revision>2</cp:revision>
  <dcterms:created xsi:type="dcterms:W3CDTF">2022-10-14T00:34:00Z</dcterms:created>
  <dcterms:modified xsi:type="dcterms:W3CDTF">2022-10-14T00:34:00Z</dcterms:modified>
</cp:coreProperties>
</file>